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CA670" w14:textId="77777777" w:rsidR="00A33097" w:rsidRDefault="00A33097" w:rsidP="00A33097">
      <w:pPr>
        <w:widowControl w:val="0"/>
        <w:autoSpaceDE w:val="0"/>
        <w:autoSpaceDN w:val="0"/>
        <w:adjustRightInd w:val="0"/>
        <w:spacing w:after="240"/>
        <w:jc w:val="center"/>
        <w:rPr>
          <w:rFonts w:ascii="Times" w:hAnsi="Times" w:cs="Times"/>
          <w:sz w:val="70"/>
          <w:szCs w:val="70"/>
          <w:lang w:val="en-US"/>
        </w:rPr>
      </w:pPr>
    </w:p>
    <w:p w14:paraId="0209D064" w14:textId="77777777" w:rsidR="00A33097" w:rsidRDefault="00E30B5F" w:rsidP="00A33097">
      <w:pPr>
        <w:widowControl w:val="0"/>
        <w:autoSpaceDE w:val="0"/>
        <w:autoSpaceDN w:val="0"/>
        <w:adjustRightInd w:val="0"/>
        <w:spacing w:after="240"/>
        <w:jc w:val="center"/>
        <w:rPr>
          <w:rFonts w:ascii="Times" w:hAnsi="Times" w:cs="Times"/>
          <w:sz w:val="70"/>
          <w:szCs w:val="70"/>
          <w:lang w:val="en-US"/>
        </w:rPr>
      </w:pPr>
      <w:r>
        <w:rPr>
          <w:rFonts w:ascii="Times" w:hAnsi="Times" w:cs="Times"/>
          <w:noProof/>
          <w:sz w:val="70"/>
          <w:szCs w:val="70"/>
          <w:lang w:val="en-US"/>
        </w:rPr>
        <w:drawing>
          <wp:anchor distT="0" distB="0" distL="114300" distR="114300" simplePos="0" relativeHeight="251658240" behindDoc="1" locked="0" layoutInCell="1" allowOverlap="1" wp14:anchorId="60B98AAD" wp14:editId="4909FF9D">
            <wp:simplePos x="0" y="0"/>
            <wp:positionH relativeFrom="column">
              <wp:posOffset>1670050</wp:posOffset>
            </wp:positionH>
            <wp:positionV relativeFrom="paragraph">
              <wp:posOffset>142240</wp:posOffset>
            </wp:positionV>
            <wp:extent cx="2463165" cy="2606675"/>
            <wp:effectExtent l="0" t="0" r="635" b="9525"/>
            <wp:wrapThrough wrapText="bothSides">
              <wp:wrapPolygon edited="0">
                <wp:start x="0" y="0"/>
                <wp:lineTo x="0" y="21468"/>
                <wp:lineTo x="21383" y="21468"/>
                <wp:lineTo x="21383" y="0"/>
                <wp:lineTo x="0" y="0"/>
              </wp:wrapPolygon>
            </wp:wrapThrough>
            <wp:docPr id="4" name="Picture 4" descr="Description: logo_red_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_red_trim"/>
                    <pic:cNvPicPr>
                      <a:picLocks noChangeAspect="1" noChangeArrowheads="1"/>
                    </pic:cNvPicPr>
                  </pic:nvPicPr>
                  <pic:blipFill>
                    <a:blip r:embed="rId9">
                      <a:extLst>
                        <a:ext uri="{28A0092B-C50C-407E-A947-70E740481C1C}">
                          <a14:useLocalDpi xmlns:a14="http://schemas.microsoft.com/office/drawing/2010/main" val="0"/>
                        </a:ext>
                      </a:extLst>
                    </a:blip>
                    <a:srcRect l="10553" t="5263" r="29646" b="47368"/>
                    <a:stretch>
                      <a:fillRect/>
                    </a:stretch>
                  </pic:blipFill>
                  <pic:spPr bwMode="auto">
                    <a:xfrm>
                      <a:off x="0" y="0"/>
                      <a:ext cx="2463165" cy="260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2B33" w14:textId="77777777" w:rsidR="00A33097" w:rsidRDefault="00A33097" w:rsidP="00A33097">
      <w:pPr>
        <w:widowControl w:val="0"/>
        <w:autoSpaceDE w:val="0"/>
        <w:autoSpaceDN w:val="0"/>
        <w:adjustRightInd w:val="0"/>
        <w:spacing w:after="240"/>
        <w:jc w:val="center"/>
        <w:rPr>
          <w:rFonts w:ascii="Times" w:hAnsi="Times" w:cs="Times"/>
          <w:sz w:val="70"/>
          <w:szCs w:val="70"/>
          <w:lang w:val="en-US"/>
        </w:rPr>
      </w:pPr>
    </w:p>
    <w:p w14:paraId="15621714" w14:textId="77777777" w:rsidR="00E30B5F" w:rsidRDefault="00E30B5F" w:rsidP="00A33097">
      <w:pPr>
        <w:widowControl w:val="0"/>
        <w:autoSpaceDE w:val="0"/>
        <w:autoSpaceDN w:val="0"/>
        <w:adjustRightInd w:val="0"/>
        <w:spacing w:after="240"/>
        <w:jc w:val="center"/>
        <w:rPr>
          <w:rFonts w:ascii="Arial" w:hAnsi="Arial" w:cs="Arial"/>
          <w:sz w:val="40"/>
          <w:szCs w:val="40"/>
          <w:lang w:val="en-US"/>
        </w:rPr>
      </w:pPr>
    </w:p>
    <w:p w14:paraId="6F1C12AF" w14:textId="77777777" w:rsidR="00E30B5F" w:rsidRDefault="00E30B5F" w:rsidP="00A33097">
      <w:pPr>
        <w:widowControl w:val="0"/>
        <w:autoSpaceDE w:val="0"/>
        <w:autoSpaceDN w:val="0"/>
        <w:adjustRightInd w:val="0"/>
        <w:spacing w:after="240"/>
        <w:jc w:val="center"/>
        <w:rPr>
          <w:rFonts w:ascii="Arial" w:hAnsi="Arial" w:cs="Arial"/>
          <w:sz w:val="40"/>
          <w:szCs w:val="40"/>
          <w:lang w:val="en-US"/>
        </w:rPr>
      </w:pPr>
    </w:p>
    <w:p w14:paraId="2305BB29" w14:textId="77777777" w:rsidR="00E30B5F" w:rsidRPr="00E30B5F" w:rsidRDefault="00A33097" w:rsidP="00E30B5F">
      <w:pPr>
        <w:widowControl w:val="0"/>
        <w:autoSpaceDE w:val="0"/>
        <w:autoSpaceDN w:val="0"/>
        <w:adjustRightInd w:val="0"/>
        <w:spacing w:after="240"/>
        <w:jc w:val="center"/>
        <w:rPr>
          <w:rFonts w:ascii="Arial" w:hAnsi="Arial" w:cs="Arial"/>
          <w:sz w:val="52"/>
          <w:szCs w:val="52"/>
          <w:lang w:val="en-US"/>
        </w:rPr>
      </w:pPr>
      <w:r w:rsidRPr="00E30B5F">
        <w:rPr>
          <w:rFonts w:ascii="Arial" w:hAnsi="Arial" w:cs="Arial"/>
          <w:sz w:val="52"/>
          <w:szCs w:val="52"/>
          <w:lang w:val="en-US"/>
        </w:rPr>
        <w:t>Relationships and Sexuality Education Policy</w:t>
      </w:r>
    </w:p>
    <w:p w14:paraId="2DE9E9D7" w14:textId="77777777" w:rsidR="00E30B5F" w:rsidRPr="00E30B5F" w:rsidRDefault="00E30B5F" w:rsidP="00E30B5F">
      <w:pPr>
        <w:widowControl w:val="0"/>
        <w:autoSpaceDE w:val="0"/>
        <w:autoSpaceDN w:val="0"/>
        <w:adjustRightInd w:val="0"/>
        <w:spacing w:after="240"/>
        <w:jc w:val="center"/>
        <w:rPr>
          <w:rFonts w:ascii="Times" w:hAnsi="Times" w:cs="Times"/>
          <w:sz w:val="70"/>
          <w:szCs w:val="70"/>
          <w:lang w:val="en-US"/>
        </w:rPr>
      </w:pPr>
    </w:p>
    <w:p w14:paraId="01BC9DB3" w14:textId="77777777" w:rsidR="00E30B5F" w:rsidRDefault="00E30B5F" w:rsidP="00E30B5F">
      <w:pPr>
        <w:pStyle w:val="Default"/>
        <w:jc w:val="center"/>
        <w:rPr>
          <w:rFonts w:ascii="Arial" w:hAnsi="Arial" w:cs="Arial"/>
          <w:b/>
          <w:bCs/>
          <w:color w:val="auto"/>
          <w:sz w:val="56"/>
          <w:szCs w:val="56"/>
        </w:rPr>
      </w:pPr>
    </w:p>
    <w:p w14:paraId="3BFA7F2B" w14:textId="77777777" w:rsidR="00E30B5F" w:rsidRDefault="00E30B5F" w:rsidP="00E30B5F">
      <w:pPr>
        <w:pStyle w:val="Default"/>
        <w:jc w:val="center"/>
        <w:rPr>
          <w:rFonts w:ascii="Arial" w:hAnsi="Arial" w:cs="Arial"/>
          <w:b/>
          <w:bCs/>
          <w:color w:val="auto"/>
          <w:sz w:val="56"/>
          <w:szCs w:val="56"/>
        </w:rPr>
      </w:pPr>
    </w:p>
    <w:p w14:paraId="13ED75BC" w14:textId="77777777" w:rsidR="00E30B5F" w:rsidRDefault="00E30B5F" w:rsidP="00E30B5F">
      <w:pPr>
        <w:pStyle w:val="Default"/>
        <w:jc w:val="center"/>
        <w:rPr>
          <w:rFonts w:ascii="Arial" w:hAnsi="Arial" w:cs="Arial"/>
          <w:b/>
          <w:bCs/>
          <w:color w:val="auto"/>
          <w:sz w:val="56"/>
          <w:szCs w:val="56"/>
        </w:rPr>
      </w:pPr>
    </w:p>
    <w:p w14:paraId="17CA6100" w14:textId="77777777" w:rsidR="00E30B5F" w:rsidRDefault="00E30B5F" w:rsidP="00E30B5F">
      <w:pPr>
        <w:pStyle w:val="Default"/>
        <w:jc w:val="center"/>
        <w:rPr>
          <w:rFonts w:ascii="Arial" w:hAnsi="Arial" w:cs="Arial"/>
          <w:b/>
          <w:bCs/>
          <w:color w:val="auto"/>
          <w:sz w:val="56"/>
          <w:szCs w:val="56"/>
        </w:rPr>
      </w:pPr>
    </w:p>
    <w:p w14:paraId="49F7FD37" w14:textId="77777777" w:rsidR="00E30B5F" w:rsidRDefault="00E30B5F" w:rsidP="00E30B5F">
      <w:pPr>
        <w:pStyle w:val="Default"/>
        <w:jc w:val="center"/>
        <w:rPr>
          <w:rFonts w:ascii="Arial" w:hAnsi="Arial" w:cs="Arial"/>
          <w:b/>
          <w:bCs/>
          <w:color w:val="auto"/>
          <w:sz w:val="56"/>
          <w:szCs w:val="56"/>
        </w:rPr>
      </w:pPr>
    </w:p>
    <w:p w14:paraId="49B9F402" w14:textId="77777777" w:rsidR="00E30B5F" w:rsidRPr="003D2870" w:rsidRDefault="00E30B5F" w:rsidP="00E30B5F">
      <w:pPr>
        <w:pStyle w:val="Default"/>
        <w:jc w:val="center"/>
        <w:rPr>
          <w:rFonts w:ascii="Arial" w:hAnsi="Arial" w:cs="Arial"/>
          <w:b/>
          <w:bCs/>
          <w:color w:val="auto"/>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398"/>
      </w:tblGrid>
      <w:tr w:rsidR="00E30B5F" w:rsidRPr="00A2515E" w14:paraId="688FBD2D" w14:textId="77777777" w:rsidTr="00E30B5F">
        <w:tc>
          <w:tcPr>
            <w:tcW w:w="4458" w:type="dxa"/>
            <w:shd w:val="clear" w:color="auto" w:fill="F2F2F2"/>
          </w:tcPr>
          <w:p w14:paraId="7DD2C012" w14:textId="77777777" w:rsidR="00E30B5F" w:rsidRPr="00147E74" w:rsidRDefault="00E30B5F" w:rsidP="00E30B5F">
            <w:pPr>
              <w:jc w:val="center"/>
              <w:rPr>
                <w:rFonts w:ascii="Arial" w:hAnsi="Arial" w:cs="Arial"/>
                <w:b/>
                <w:sz w:val="28"/>
                <w:szCs w:val="28"/>
              </w:rPr>
            </w:pPr>
            <w:r w:rsidRPr="00147E74">
              <w:rPr>
                <w:rFonts w:ascii="Arial" w:hAnsi="Arial" w:cs="Arial"/>
                <w:b/>
                <w:sz w:val="28"/>
                <w:szCs w:val="28"/>
              </w:rPr>
              <w:t xml:space="preserve">Accepted </w:t>
            </w:r>
          </w:p>
        </w:tc>
        <w:tc>
          <w:tcPr>
            <w:tcW w:w="4398" w:type="dxa"/>
            <w:shd w:val="clear" w:color="auto" w:fill="F2F2F2"/>
          </w:tcPr>
          <w:p w14:paraId="191F8075" w14:textId="77777777" w:rsidR="00E30B5F" w:rsidRPr="00147E74" w:rsidRDefault="00E30B5F" w:rsidP="00E30B5F">
            <w:pPr>
              <w:jc w:val="center"/>
              <w:rPr>
                <w:rFonts w:ascii="Arial" w:hAnsi="Arial" w:cs="Arial"/>
                <w:b/>
                <w:sz w:val="28"/>
                <w:szCs w:val="28"/>
              </w:rPr>
            </w:pPr>
            <w:r w:rsidRPr="00147E74">
              <w:rPr>
                <w:rFonts w:ascii="Arial" w:hAnsi="Arial" w:cs="Arial"/>
                <w:b/>
                <w:sz w:val="28"/>
                <w:szCs w:val="28"/>
              </w:rPr>
              <w:t>Review Date</w:t>
            </w:r>
          </w:p>
        </w:tc>
      </w:tr>
      <w:tr w:rsidR="00E30B5F" w14:paraId="147E02D3" w14:textId="77777777" w:rsidTr="00E30B5F">
        <w:tc>
          <w:tcPr>
            <w:tcW w:w="4458" w:type="dxa"/>
            <w:shd w:val="clear" w:color="auto" w:fill="auto"/>
          </w:tcPr>
          <w:p w14:paraId="6D595BC9" w14:textId="77777777" w:rsidR="00E30B5F" w:rsidRPr="00147E74" w:rsidRDefault="00B70766" w:rsidP="00E30B5F">
            <w:pPr>
              <w:jc w:val="center"/>
              <w:rPr>
                <w:rFonts w:ascii="Arial" w:hAnsi="Arial" w:cs="Arial"/>
                <w:sz w:val="28"/>
                <w:szCs w:val="28"/>
              </w:rPr>
            </w:pPr>
            <w:r>
              <w:rPr>
                <w:rFonts w:ascii="Arial" w:hAnsi="Arial" w:cs="Arial"/>
                <w:sz w:val="28"/>
                <w:szCs w:val="28"/>
              </w:rPr>
              <w:t>November</w:t>
            </w:r>
            <w:r w:rsidR="00E30B5F" w:rsidRPr="00147E74">
              <w:rPr>
                <w:rFonts w:ascii="Arial" w:hAnsi="Arial" w:cs="Arial"/>
                <w:sz w:val="28"/>
                <w:szCs w:val="28"/>
              </w:rPr>
              <w:t xml:space="preserve"> 2015</w:t>
            </w:r>
          </w:p>
        </w:tc>
        <w:tc>
          <w:tcPr>
            <w:tcW w:w="4398" w:type="dxa"/>
            <w:shd w:val="clear" w:color="auto" w:fill="auto"/>
          </w:tcPr>
          <w:p w14:paraId="18231234" w14:textId="77777777" w:rsidR="00E30B5F" w:rsidRPr="00147E74" w:rsidRDefault="00B70766" w:rsidP="00E30B5F">
            <w:pPr>
              <w:jc w:val="center"/>
              <w:rPr>
                <w:rFonts w:ascii="Arial" w:hAnsi="Arial" w:cs="Arial"/>
                <w:sz w:val="28"/>
                <w:szCs w:val="28"/>
              </w:rPr>
            </w:pPr>
            <w:r>
              <w:rPr>
                <w:rFonts w:ascii="Arial" w:hAnsi="Arial" w:cs="Arial"/>
                <w:sz w:val="28"/>
                <w:szCs w:val="28"/>
              </w:rPr>
              <w:t>November</w:t>
            </w:r>
            <w:r w:rsidR="00E30B5F">
              <w:rPr>
                <w:rFonts w:ascii="Arial" w:hAnsi="Arial" w:cs="Arial"/>
                <w:sz w:val="28"/>
                <w:szCs w:val="28"/>
              </w:rPr>
              <w:t xml:space="preserve"> 2017</w:t>
            </w:r>
          </w:p>
        </w:tc>
      </w:tr>
    </w:tbl>
    <w:p w14:paraId="413F1964" w14:textId="77777777" w:rsidR="00E30B5F" w:rsidRDefault="00E30B5F" w:rsidP="00E30B5F">
      <w:pPr>
        <w:widowControl w:val="0"/>
        <w:autoSpaceDE w:val="0"/>
        <w:autoSpaceDN w:val="0"/>
        <w:adjustRightInd w:val="0"/>
        <w:rPr>
          <w:rFonts w:ascii="Arial" w:hAnsi="Arial" w:cs="Arial"/>
          <w:b/>
          <w:sz w:val="28"/>
          <w:szCs w:val="28"/>
          <w:lang w:val="en-US"/>
        </w:rPr>
      </w:pPr>
      <w:r>
        <w:rPr>
          <w:rFonts w:ascii="Arial" w:hAnsi="Arial" w:cs="Arial"/>
          <w:b/>
          <w:sz w:val="28"/>
          <w:szCs w:val="28"/>
          <w:lang w:val="en-US"/>
        </w:rPr>
        <w:lastRenderedPageBreak/>
        <w:t>Rationale</w:t>
      </w:r>
    </w:p>
    <w:p w14:paraId="2CBDE8C5" w14:textId="77777777" w:rsidR="00E30B5F" w:rsidRDefault="00E30B5F" w:rsidP="00E30B5F">
      <w:pPr>
        <w:widowControl w:val="0"/>
        <w:autoSpaceDE w:val="0"/>
        <w:autoSpaceDN w:val="0"/>
        <w:adjustRightInd w:val="0"/>
        <w:rPr>
          <w:rFonts w:ascii="Arial" w:hAnsi="Arial" w:cs="Arial"/>
          <w:b/>
          <w:sz w:val="28"/>
          <w:szCs w:val="28"/>
          <w:lang w:val="en-US"/>
        </w:rPr>
      </w:pPr>
    </w:p>
    <w:p w14:paraId="0C97A66F" w14:textId="314FB26A" w:rsidR="002D6C3D" w:rsidRPr="00FD23FE" w:rsidRDefault="002D6C3D" w:rsidP="00E30B5F">
      <w:pPr>
        <w:widowControl w:val="0"/>
        <w:autoSpaceDE w:val="0"/>
        <w:autoSpaceDN w:val="0"/>
        <w:adjustRightInd w:val="0"/>
        <w:spacing w:after="240"/>
        <w:rPr>
          <w:rFonts w:ascii="Arial" w:hAnsi="Arial" w:cs="Arial"/>
          <w:lang w:val="en-US"/>
        </w:rPr>
      </w:pPr>
      <w:r w:rsidRPr="00FD23FE">
        <w:rPr>
          <w:rFonts w:ascii="Arial" w:hAnsi="Arial" w:cs="Arial"/>
          <w:lang w:val="en-US"/>
        </w:rPr>
        <w:t xml:space="preserve">‘Learning to Live’ is </w:t>
      </w:r>
      <w:r w:rsidR="00E30B5F" w:rsidRPr="00FD23FE">
        <w:rPr>
          <w:rFonts w:ascii="Arial" w:hAnsi="Arial" w:cs="Arial"/>
          <w:lang w:val="en-US"/>
        </w:rPr>
        <w:t>Whitehouse Primary School’s vision statement</w:t>
      </w:r>
      <w:r w:rsidRPr="00FD23FE">
        <w:rPr>
          <w:rFonts w:ascii="Arial" w:hAnsi="Arial" w:cs="Arial"/>
          <w:lang w:val="en-US"/>
        </w:rPr>
        <w:t>.  Central to th</w:t>
      </w:r>
      <w:r w:rsidR="00E30B5F" w:rsidRPr="00FD23FE">
        <w:rPr>
          <w:rFonts w:ascii="Arial" w:hAnsi="Arial" w:cs="Arial"/>
          <w:lang w:val="en-US"/>
        </w:rPr>
        <w:t>is</w:t>
      </w:r>
      <w:r w:rsidRPr="00FD23FE">
        <w:rPr>
          <w:rFonts w:ascii="Arial" w:hAnsi="Arial" w:cs="Arial"/>
          <w:lang w:val="en-US"/>
        </w:rPr>
        <w:t xml:space="preserve"> vision is</w:t>
      </w:r>
      <w:r w:rsidR="00246A93">
        <w:rPr>
          <w:rFonts w:ascii="Arial" w:hAnsi="Arial" w:cs="Arial"/>
          <w:lang w:val="en-US"/>
        </w:rPr>
        <w:t xml:space="preserve"> a desire</w:t>
      </w:r>
      <w:r w:rsidRPr="00FD23FE">
        <w:rPr>
          <w:rFonts w:ascii="Arial" w:hAnsi="Arial" w:cs="Arial"/>
          <w:lang w:val="en-US"/>
        </w:rPr>
        <w:t xml:space="preserve"> to </w:t>
      </w:r>
      <w:r w:rsidR="00E30B5F" w:rsidRPr="00FD23FE">
        <w:rPr>
          <w:rFonts w:ascii="Arial" w:hAnsi="Arial" w:cs="Arial"/>
          <w:lang w:val="en-US"/>
        </w:rPr>
        <w:t>empower</w:t>
      </w:r>
      <w:r w:rsidRPr="00FD23FE">
        <w:rPr>
          <w:rFonts w:ascii="Arial" w:hAnsi="Arial" w:cs="Arial"/>
          <w:lang w:val="en-US"/>
        </w:rPr>
        <w:t xml:space="preserve"> our pupils to understand, engage</w:t>
      </w:r>
      <w:r w:rsidR="0092525D" w:rsidRPr="00FD23FE">
        <w:rPr>
          <w:rFonts w:ascii="Arial" w:hAnsi="Arial" w:cs="Arial"/>
          <w:lang w:val="en-US"/>
        </w:rPr>
        <w:t xml:space="preserve"> with</w:t>
      </w:r>
      <w:r w:rsidRPr="00FD23FE">
        <w:rPr>
          <w:rFonts w:ascii="Arial" w:hAnsi="Arial" w:cs="Arial"/>
          <w:lang w:val="en-US"/>
        </w:rPr>
        <w:t xml:space="preserve">, maintain and enjoy relationships with others.  </w:t>
      </w:r>
    </w:p>
    <w:p w14:paraId="30D8B423" w14:textId="0F4ABF68" w:rsidR="002D6C3D" w:rsidRPr="00FD23FE" w:rsidRDefault="003D0E41" w:rsidP="00E30B5F">
      <w:pPr>
        <w:widowControl w:val="0"/>
        <w:autoSpaceDE w:val="0"/>
        <w:autoSpaceDN w:val="0"/>
        <w:adjustRightInd w:val="0"/>
        <w:spacing w:after="240"/>
        <w:rPr>
          <w:rFonts w:ascii="Arial" w:hAnsi="Arial" w:cs="Arial"/>
          <w:lang w:val="en-US"/>
        </w:rPr>
      </w:pPr>
      <w:r>
        <w:rPr>
          <w:rFonts w:ascii="Arial" w:hAnsi="Arial" w:cs="Arial"/>
          <w:lang w:val="en-US"/>
        </w:rPr>
        <w:t>V</w:t>
      </w:r>
      <w:r w:rsidR="002D6C3D" w:rsidRPr="00FD23FE">
        <w:rPr>
          <w:rFonts w:ascii="Arial" w:hAnsi="Arial" w:cs="Arial"/>
          <w:lang w:val="en-US"/>
        </w:rPr>
        <w:t>ia technology,</w:t>
      </w:r>
      <w:r w:rsidR="00246A93">
        <w:rPr>
          <w:rFonts w:ascii="Arial" w:hAnsi="Arial" w:cs="Arial"/>
          <w:lang w:val="en-US"/>
        </w:rPr>
        <w:t xml:space="preserve"> increased leisure options</w:t>
      </w:r>
      <w:r w:rsidR="002D6C3D" w:rsidRPr="00FD23FE">
        <w:rPr>
          <w:rFonts w:ascii="Arial" w:hAnsi="Arial" w:cs="Arial"/>
          <w:lang w:val="en-US"/>
        </w:rPr>
        <w:t xml:space="preserve">, the widening of travel and work opportunities </w:t>
      </w:r>
      <w:r w:rsidR="00F80DA1">
        <w:rPr>
          <w:rFonts w:ascii="Arial" w:hAnsi="Arial" w:cs="Arial"/>
          <w:lang w:val="en-US"/>
        </w:rPr>
        <w:t xml:space="preserve">our generation is </w:t>
      </w:r>
      <w:r w:rsidR="002D6C3D" w:rsidRPr="00FD23FE">
        <w:rPr>
          <w:rFonts w:ascii="Arial" w:hAnsi="Arial" w:cs="Arial"/>
          <w:lang w:val="en-US"/>
        </w:rPr>
        <w:t xml:space="preserve">in contact with countless more people than </w:t>
      </w:r>
      <w:r>
        <w:rPr>
          <w:rFonts w:ascii="Arial" w:hAnsi="Arial" w:cs="Arial"/>
          <w:lang w:val="en-US"/>
        </w:rPr>
        <w:t xml:space="preserve">those in the </w:t>
      </w:r>
      <w:r w:rsidR="00746AAB">
        <w:rPr>
          <w:rFonts w:ascii="Arial" w:hAnsi="Arial" w:cs="Arial"/>
          <w:lang w:val="en-US"/>
        </w:rPr>
        <w:t>past</w:t>
      </w:r>
      <w:r w:rsidR="002D6C3D" w:rsidRPr="00FD23FE">
        <w:rPr>
          <w:rFonts w:ascii="Arial" w:hAnsi="Arial" w:cs="Arial"/>
          <w:lang w:val="en-US"/>
        </w:rPr>
        <w:t xml:space="preserve">.  </w:t>
      </w:r>
    </w:p>
    <w:p w14:paraId="048364F5" w14:textId="341312C7" w:rsidR="002D6C3D" w:rsidRPr="00FD23FE" w:rsidRDefault="003D0E41" w:rsidP="00E30B5F">
      <w:pPr>
        <w:widowControl w:val="0"/>
        <w:autoSpaceDE w:val="0"/>
        <w:autoSpaceDN w:val="0"/>
        <w:adjustRightInd w:val="0"/>
        <w:spacing w:after="240"/>
        <w:rPr>
          <w:rFonts w:ascii="Arial" w:hAnsi="Arial" w:cs="Arial"/>
          <w:lang w:val="en-US"/>
        </w:rPr>
      </w:pPr>
      <w:r>
        <w:rPr>
          <w:rFonts w:ascii="Arial" w:hAnsi="Arial" w:cs="Arial"/>
          <w:lang w:val="en-US"/>
        </w:rPr>
        <w:t>P</w:t>
      </w:r>
      <w:r w:rsidR="002D6C3D" w:rsidRPr="00FD23FE">
        <w:rPr>
          <w:rFonts w:ascii="Arial" w:hAnsi="Arial" w:cs="Arial"/>
          <w:lang w:val="en-US"/>
        </w:rPr>
        <w:t xml:space="preserve">aradoxically, </w:t>
      </w:r>
      <w:r>
        <w:rPr>
          <w:rFonts w:ascii="Arial" w:hAnsi="Arial" w:cs="Arial"/>
          <w:lang w:val="en-US"/>
        </w:rPr>
        <w:t xml:space="preserve">however, </w:t>
      </w:r>
      <w:r w:rsidR="002D6C3D" w:rsidRPr="00FD23FE">
        <w:rPr>
          <w:rFonts w:ascii="Arial" w:hAnsi="Arial" w:cs="Arial"/>
          <w:lang w:val="en-US"/>
        </w:rPr>
        <w:t>never have relation</w:t>
      </w:r>
      <w:r w:rsidR="008D078B" w:rsidRPr="00FD23FE">
        <w:rPr>
          <w:rFonts w:ascii="Arial" w:hAnsi="Arial" w:cs="Arial"/>
          <w:lang w:val="en-US"/>
        </w:rPr>
        <w:t>ships been under more strain. I</w:t>
      </w:r>
      <w:r w:rsidR="002D6C3D" w:rsidRPr="00FD23FE">
        <w:rPr>
          <w:rFonts w:ascii="Arial" w:hAnsi="Arial" w:cs="Arial"/>
          <w:lang w:val="en-US"/>
        </w:rPr>
        <w:t xml:space="preserve">ncreasing </w:t>
      </w:r>
      <w:r w:rsidR="008D078B" w:rsidRPr="00FD23FE">
        <w:rPr>
          <w:rFonts w:ascii="Arial" w:hAnsi="Arial" w:cs="Arial"/>
          <w:lang w:val="en-US"/>
        </w:rPr>
        <w:t xml:space="preserve">there are </w:t>
      </w:r>
      <w:r w:rsidR="002D6C3D" w:rsidRPr="00FD23FE">
        <w:rPr>
          <w:rFonts w:ascii="Arial" w:hAnsi="Arial" w:cs="Arial"/>
          <w:lang w:val="en-US"/>
        </w:rPr>
        <w:t xml:space="preserve">reports of people feeling </w:t>
      </w:r>
      <w:r>
        <w:rPr>
          <w:rFonts w:ascii="Arial" w:hAnsi="Arial" w:cs="Arial"/>
          <w:lang w:val="en-US"/>
        </w:rPr>
        <w:t xml:space="preserve">lonely and </w:t>
      </w:r>
      <w:r w:rsidR="002D6C3D" w:rsidRPr="00FD23FE">
        <w:rPr>
          <w:rFonts w:ascii="Arial" w:hAnsi="Arial" w:cs="Arial"/>
          <w:lang w:val="en-US"/>
        </w:rPr>
        <w:t>iso</w:t>
      </w:r>
      <w:r>
        <w:rPr>
          <w:rFonts w:ascii="Arial" w:hAnsi="Arial" w:cs="Arial"/>
          <w:lang w:val="en-US"/>
        </w:rPr>
        <w:t>lated.  Mental health issues</w:t>
      </w:r>
      <w:r w:rsidR="002D6C3D" w:rsidRPr="00FD23FE">
        <w:rPr>
          <w:rFonts w:ascii="Arial" w:hAnsi="Arial" w:cs="Arial"/>
          <w:lang w:val="en-US"/>
        </w:rPr>
        <w:t xml:space="preserve"> in the 21</w:t>
      </w:r>
      <w:r w:rsidR="002D6C3D" w:rsidRPr="00FD23FE">
        <w:rPr>
          <w:rFonts w:ascii="Arial" w:hAnsi="Arial" w:cs="Arial"/>
          <w:vertAlign w:val="superscript"/>
          <w:lang w:val="en-US"/>
        </w:rPr>
        <w:t>st</w:t>
      </w:r>
      <w:r w:rsidR="002D6C3D" w:rsidRPr="00FD23FE">
        <w:rPr>
          <w:rFonts w:ascii="Arial" w:hAnsi="Arial" w:cs="Arial"/>
          <w:lang w:val="en-US"/>
        </w:rPr>
        <w:t xml:space="preserve"> century </w:t>
      </w:r>
      <w:r>
        <w:rPr>
          <w:rFonts w:ascii="Arial" w:hAnsi="Arial" w:cs="Arial"/>
          <w:lang w:val="en-US"/>
        </w:rPr>
        <w:t xml:space="preserve">are seen </w:t>
      </w:r>
      <w:r w:rsidR="00B70766" w:rsidRPr="00FD23FE">
        <w:rPr>
          <w:rFonts w:ascii="Arial" w:hAnsi="Arial" w:cs="Arial"/>
          <w:lang w:val="en-US"/>
        </w:rPr>
        <w:t>a</w:t>
      </w:r>
      <w:r w:rsidR="002D6C3D" w:rsidRPr="00FD23FE">
        <w:rPr>
          <w:rFonts w:ascii="Arial" w:hAnsi="Arial" w:cs="Arial"/>
          <w:lang w:val="en-US"/>
        </w:rPr>
        <w:t xml:space="preserve">s an </w:t>
      </w:r>
      <w:r w:rsidR="008D078B" w:rsidRPr="00FD23FE">
        <w:rPr>
          <w:rFonts w:ascii="Arial" w:hAnsi="Arial" w:cs="Arial"/>
          <w:lang w:val="en-US"/>
        </w:rPr>
        <w:t xml:space="preserve">urgent </w:t>
      </w:r>
      <w:r>
        <w:rPr>
          <w:rFonts w:ascii="Arial" w:hAnsi="Arial" w:cs="Arial"/>
          <w:lang w:val="en-US"/>
        </w:rPr>
        <w:t>priority</w:t>
      </w:r>
      <w:r w:rsidR="002D6C3D" w:rsidRPr="00FD23FE">
        <w:rPr>
          <w:rFonts w:ascii="Arial" w:hAnsi="Arial" w:cs="Arial"/>
          <w:lang w:val="en-US"/>
        </w:rPr>
        <w:t>.</w:t>
      </w:r>
    </w:p>
    <w:p w14:paraId="3FC4ADFF" w14:textId="598061FA" w:rsidR="002D6C3D" w:rsidRPr="00FD23FE" w:rsidRDefault="003D0E41" w:rsidP="00E30B5F">
      <w:pPr>
        <w:widowControl w:val="0"/>
        <w:autoSpaceDE w:val="0"/>
        <w:autoSpaceDN w:val="0"/>
        <w:adjustRightInd w:val="0"/>
        <w:spacing w:after="240"/>
        <w:rPr>
          <w:rFonts w:ascii="Arial" w:hAnsi="Arial" w:cs="Arial"/>
          <w:lang w:val="en-US"/>
        </w:rPr>
      </w:pPr>
      <w:r>
        <w:rPr>
          <w:rFonts w:ascii="Arial" w:hAnsi="Arial" w:cs="Arial"/>
          <w:lang w:val="en-US"/>
        </w:rPr>
        <w:t>E</w:t>
      </w:r>
      <w:r w:rsidR="002D6C3D" w:rsidRPr="00FD23FE">
        <w:rPr>
          <w:rFonts w:ascii="Arial" w:hAnsi="Arial" w:cs="Arial"/>
          <w:lang w:val="en-US"/>
        </w:rPr>
        <w:t>mployers are asking not just for academic</w:t>
      </w:r>
      <w:r>
        <w:rPr>
          <w:rFonts w:ascii="Arial" w:hAnsi="Arial" w:cs="Arial"/>
          <w:lang w:val="en-US"/>
        </w:rPr>
        <w:t xml:space="preserve"> qualifications but also i</w:t>
      </w:r>
      <w:r w:rsidR="002D6C3D" w:rsidRPr="00FD23FE">
        <w:rPr>
          <w:rFonts w:ascii="Arial" w:hAnsi="Arial" w:cs="Arial"/>
          <w:lang w:val="en-US"/>
        </w:rPr>
        <w:t xml:space="preserve">ncreasingly </w:t>
      </w:r>
      <w:r w:rsidR="00F80DA1">
        <w:rPr>
          <w:rFonts w:ascii="Arial" w:hAnsi="Arial" w:cs="Arial"/>
          <w:lang w:val="en-US"/>
        </w:rPr>
        <w:t xml:space="preserve">search out candidates with </w:t>
      </w:r>
      <w:r>
        <w:rPr>
          <w:rFonts w:ascii="Arial" w:hAnsi="Arial" w:cs="Arial"/>
          <w:lang w:val="en-US"/>
        </w:rPr>
        <w:t xml:space="preserve">more developed </w:t>
      </w:r>
      <w:r w:rsidR="002D6C3D" w:rsidRPr="00FD23FE">
        <w:rPr>
          <w:rFonts w:ascii="Arial" w:hAnsi="Arial" w:cs="Arial"/>
          <w:lang w:val="en-US"/>
        </w:rPr>
        <w:t>social skills.  These</w:t>
      </w:r>
      <w:r w:rsidR="0092525D" w:rsidRPr="00FD23FE">
        <w:rPr>
          <w:rFonts w:ascii="Arial" w:hAnsi="Arial" w:cs="Arial"/>
          <w:lang w:val="en-US"/>
        </w:rPr>
        <w:t>, so called,</w:t>
      </w:r>
      <w:r w:rsidR="002D6C3D" w:rsidRPr="00FD23FE">
        <w:rPr>
          <w:rFonts w:ascii="Arial" w:hAnsi="Arial" w:cs="Arial"/>
          <w:lang w:val="en-US"/>
        </w:rPr>
        <w:t xml:space="preserve"> ‘soft skills’ are now seen as essential by </w:t>
      </w:r>
      <w:r w:rsidR="00F80DA1">
        <w:rPr>
          <w:rFonts w:ascii="Arial" w:hAnsi="Arial" w:cs="Arial"/>
          <w:lang w:val="en-US"/>
        </w:rPr>
        <w:t>some of our high value businesses</w:t>
      </w:r>
      <w:r w:rsidR="002D6C3D" w:rsidRPr="00FD23FE">
        <w:rPr>
          <w:rFonts w:ascii="Arial" w:hAnsi="Arial" w:cs="Arial"/>
          <w:lang w:val="en-US"/>
        </w:rPr>
        <w:t>.</w:t>
      </w:r>
      <w:r w:rsidR="008D078B" w:rsidRPr="00FD23FE">
        <w:rPr>
          <w:rFonts w:ascii="Arial" w:hAnsi="Arial" w:cs="Arial"/>
          <w:lang w:val="en-US"/>
        </w:rPr>
        <w:t xml:space="preserve">  More</w:t>
      </w:r>
      <w:r w:rsidR="0092525D" w:rsidRPr="00FD23FE">
        <w:rPr>
          <w:rFonts w:ascii="Arial" w:hAnsi="Arial" w:cs="Arial"/>
          <w:lang w:val="en-US"/>
        </w:rPr>
        <w:t xml:space="preserve"> of our young people are likely to have to leave Northern Ireland and work international</w:t>
      </w:r>
      <w:r>
        <w:rPr>
          <w:rFonts w:ascii="Arial" w:hAnsi="Arial" w:cs="Arial"/>
          <w:lang w:val="en-US"/>
        </w:rPr>
        <w:t>ly</w:t>
      </w:r>
      <w:r w:rsidR="0092525D" w:rsidRPr="00FD23FE">
        <w:rPr>
          <w:rFonts w:ascii="Arial" w:hAnsi="Arial" w:cs="Arial"/>
          <w:lang w:val="en-US"/>
        </w:rPr>
        <w:t xml:space="preserve"> for at least some of their career.  This means the</w:t>
      </w:r>
      <w:r>
        <w:rPr>
          <w:rFonts w:ascii="Arial" w:hAnsi="Arial" w:cs="Arial"/>
          <w:lang w:val="en-US"/>
        </w:rPr>
        <w:t>y need the</w:t>
      </w:r>
      <w:r w:rsidR="0092525D" w:rsidRPr="00FD23FE">
        <w:rPr>
          <w:rFonts w:ascii="Arial" w:hAnsi="Arial" w:cs="Arial"/>
          <w:lang w:val="en-US"/>
        </w:rPr>
        <w:t xml:space="preserve"> ability to form new relationship</w:t>
      </w:r>
      <w:r w:rsidR="00B70766" w:rsidRPr="00FD23FE">
        <w:rPr>
          <w:rFonts w:ascii="Arial" w:hAnsi="Arial" w:cs="Arial"/>
          <w:lang w:val="en-US"/>
        </w:rPr>
        <w:t>s</w:t>
      </w:r>
      <w:r w:rsidR="0092525D" w:rsidRPr="00FD23FE">
        <w:rPr>
          <w:rFonts w:ascii="Arial" w:hAnsi="Arial" w:cs="Arial"/>
          <w:lang w:val="en-US"/>
        </w:rPr>
        <w:t>, maintain existing friendships and be aware of their own wellbeing.</w:t>
      </w:r>
    </w:p>
    <w:p w14:paraId="7753E2CE" w14:textId="2525AEDE" w:rsidR="0092525D" w:rsidRPr="00FD23FE" w:rsidRDefault="003D0E41" w:rsidP="00E30B5F">
      <w:pPr>
        <w:widowControl w:val="0"/>
        <w:autoSpaceDE w:val="0"/>
        <w:autoSpaceDN w:val="0"/>
        <w:adjustRightInd w:val="0"/>
        <w:spacing w:after="240"/>
        <w:rPr>
          <w:rFonts w:ascii="Arial" w:hAnsi="Arial" w:cs="Arial"/>
          <w:lang w:val="en-US"/>
        </w:rPr>
      </w:pPr>
      <w:r>
        <w:rPr>
          <w:rFonts w:ascii="Arial" w:hAnsi="Arial" w:cs="Arial"/>
          <w:lang w:val="en-US"/>
        </w:rPr>
        <w:t xml:space="preserve">In addition, </w:t>
      </w:r>
      <w:r w:rsidR="0092525D" w:rsidRPr="00FD23FE">
        <w:rPr>
          <w:rFonts w:ascii="Arial" w:hAnsi="Arial" w:cs="Arial"/>
          <w:lang w:val="en-US"/>
        </w:rPr>
        <w:t>many more people of diverse cultures, beliefs and races are coming to our country.  We need to educate our children to thrive in this rich environment.</w:t>
      </w:r>
      <w:r w:rsidR="00D01AE4" w:rsidRPr="00FD23FE">
        <w:rPr>
          <w:rFonts w:ascii="Arial" w:hAnsi="Arial" w:cs="Arial"/>
          <w:lang w:val="en-US"/>
        </w:rPr>
        <w:t xml:space="preserve">  As a school we are committed to pursue Shared Education.  This means our pupils need to be able to understand the similarities they have in common with the views of others and be able to celebrate diversity.  </w:t>
      </w:r>
    </w:p>
    <w:p w14:paraId="6830EA80" w14:textId="74972F32" w:rsidR="0092525D" w:rsidRPr="00FD23FE" w:rsidRDefault="003D0E41" w:rsidP="00E30B5F">
      <w:pPr>
        <w:widowControl w:val="0"/>
        <w:autoSpaceDE w:val="0"/>
        <w:autoSpaceDN w:val="0"/>
        <w:adjustRightInd w:val="0"/>
        <w:spacing w:after="240"/>
        <w:rPr>
          <w:rFonts w:ascii="Arial" w:hAnsi="Arial" w:cs="Arial"/>
          <w:lang w:val="en-US"/>
        </w:rPr>
      </w:pPr>
      <w:r>
        <w:rPr>
          <w:rFonts w:ascii="Arial" w:hAnsi="Arial" w:cs="Arial"/>
          <w:lang w:val="en-US"/>
        </w:rPr>
        <w:t>Recent s</w:t>
      </w:r>
      <w:r w:rsidR="0092525D" w:rsidRPr="00FD23FE">
        <w:rPr>
          <w:rFonts w:ascii="Arial" w:hAnsi="Arial" w:cs="Arial"/>
          <w:lang w:val="en-US"/>
        </w:rPr>
        <w:t>ocial change</w:t>
      </w:r>
      <w:r>
        <w:rPr>
          <w:rFonts w:ascii="Arial" w:hAnsi="Arial" w:cs="Arial"/>
          <w:lang w:val="en-US"/>
        </w:rPr>
        <w:t>s</w:t>
      </w:r>
      <w:r w:rsidR="0092525D" w:rsidRPr="00FD23FE">
        <w:rPr>
          <w:rFonts w:ascii="Arial" w:hAnsi="Arial" w:cs="Arial"/>
          <w:lang w:val="en-US"/>
        </w:rPr>
        <w:t xml:space="preserve"> </w:t>
      </w:r>
      <w:r>
        <w:rPr>
          <w:rFonts w:ascii="Arial" w:hAnsi="Arial" w:cs="Arial"/>
          <w:lang w:val="en-US"/>
        </w:rPr>
        <w:t>have really altered</w:t>
      </w:r>
      <w:r w:rsidR="0092525D" w:rsidRPr="00FD23FE">
        <w:rPr>
          <w:rFonts w:ascii="Arial" w:hAnsi="Arial" w:cs="Arial"/>
          <w:lang w:val="en-US"/>
        </w:rPr>
        <w:t xml:space="preserve"> the range of family structures our pup</w:t>
      </w:r>
      <w:r>
        <w:rPr>
          <w:rFonts w:ascii="Arial" w:hAnsi="Arial" w:cs="Arial"/>
          <w:lang w:val="en-US"/>
        </w:rPr>
        <w:t>ils are growing up in</w:t>
      </w:r>
      <w:r w:rsidR="0092525D" w:rsidRPr="00FD23FE">
        <w:rPr>
          <w:rFonts w:ascii="Arial" w:hAnsi="Arial" w:cs="Arial"/>
          <w:lang w:val="en-US"/>
        </w:rPr>
        <w:t>.  We need our pupils to know that there</w:t>
      </w:r>
      <w:r>
        <w:rPr>
          <w:rFonts w:ascii="Arial" w:hAnsi="Arial" w:cs="Arial"/>
          <w:lang w:val="en-US"/>
        </w:rPr>
        <w:t xml:space="preserve"> are</w:t>
      </w:r>
      <w:r w:rsidR="0092525D" w:rsidRPr="00FD23FE">
        <w:rPr>
          <w:rFonts w:ascii="Arial" w:hAnsi="Arial" w:cs="Arial"/>
          <w:lang w:val="en-US"/>
        </w:rPr>
        <w:t xml:space="preserve"> diverse family structures.  Pupils need to feel comfortable in their own family and be able to appreciate that other families are different.</w:t>
      </w:r>
    </w:p>
    <w:p w14:paraId="37A11F78" w14:textId="767F60E5" w:rsidR="00D01AE4" w:rsidRDefault="00D01AE4" w:rsidP="00E30B5F">
      <w:pPr>
        <w:widowControl w:val="0"/>
        <w:autoSpaceDE w:val="0"/>
        <w:autoSpaceDN w:val="0"/>
        <w:adjustRightInd w:val="0"/>
        <w:spacing w:after="240"/>
        <w:rPr>
          <w:rFonts w:ascii="Arial" w:hAnsi="Arial" w:cs="Arial"/>
          <w:lang w:val="en-US"/>
        </w:rPr>
      </w:pPr>
      <w:r w:rsidRPr="00FD23FE">
        <w:rPr>
          <w:rFonts w:ascii="Arial" w:hAnsi="Arial" w:cs="Arial"/>
          <w:lang w:val="en-US"/>
        </w:rPr>
        <w:t>Our children seem to be growing up faster than in past decades.  Culture, media and the expectation of peers seem to be changing our experience as we mentor children and young people.  It is important that pupils are aware of se</w:t>
      </w:r>
      <w:r w:rsidR="0090130C" w:rsidRPr="00FD23FE">
        <w:rPr>
          <w:rFonts w:ascii="Arial" w:hAnsi="Arial" w:cs="Arial"/>
          <w:lang w:val="en-US"/>
        </w:rPr>
        <w:t xml:space="preserve">xuality and how it can positively </w:t>
      </w:r>
      <w:r w:rsidRPr="00FD23FE">
        <w:rPr>
          <w:rFonts w:ascii="Arial" w:hAnsi="Arial" w:cs="Arial"/>
          <w:lang w:val="en-US"/>
        </w:rPr>
        <w:t>impact our life and relationships.  As a school, working with parents, we have a responsibil</w:t>
      </w:r>
      <w:r w:rsidR="00F93179">
        <w:rPr>
          <w:rFonts w:ascii="Arial" w:hAnsi="Arial" w:cs="Arial"/>
          <w:lang w:val="en-US"/>
        </w:rPr>
        <w:t xml:space="preserve">ity to prepare pupils for their </w:t>
      </w:r>
      <w:r w:rsidRPr="00FD23FE">
        <w:rPr>
          <w:rFonts w:ascii="Arial" w:hAnsi="Arial" w:cs="Arial"/>
          <w:lang w:val="en-US"/>
        </w:rPr>
        <w:t>development in Relationships and Sexuality Education.  In particular, this does mean preparing pupils for puberty and for their growth into adult life.</w:t>
      </w:r>
    </w:p>
    <w:p w14:paraId="4086D495" w14:textId="25314C10" w:rsidR="00064FA8" w:rsidRPr="00064FA8" w:rsidRDefault="00064FA8" w:rsidP="00E30B5F">
      <w:pPr>
        <w:widowControl w:val="0"/>
        <w:autoSpaceDE w:val="0"/>
        <w:autoSpaceDN w:val="0"/>
        <w:adjustRightInd w:val="0"/>
        <w:spacing w:after="240"/>
        <w:rPr>
          <w:rFonts w:ascii="Arial" w:hAnsi="Arial" w:cs="Arial"/>
          <w:lang w:val="en-US"/>
        </w:rPr>
      </w:pPr>
      <w:r w:rsidRPr="00064FA8">
        <w:rPr>
          <w:rFonts w:ascii="Arial" w:hAnsi="Arial" w:cs="Arial"/>
        </w:rPr>
        <w:t>Approximately ten percent of girls start their periods while at Primary school</w:t>
      </w:r>
      <w:r>
        <w:rPr>
          <w:rFonts w:ascii="Arial" w:hAnsi="Arial" w:cs="Arial"/>
        </w:rPr>
        <w:t>.</w:t>
      </w:r>
      <w:r w:rsidRPr="00064FA8">
        <w:rPr>
          <w:rFonts w:ascii="Arial" w:hAnsi="Arial" w:cs="Arial"/>
        </w:rPr>
        <w:t xml:space="preserve"> It is therefore important that, with the agreement of parents, pupils are provided with appropriate factual information and have opportunities to discuss their feelings and concerns. This preparation should help pupils to be better able to manage the emotional and physical changes at puberty.</w:t>
      </w:r>
    </w:p>
    <w:p w14:paraId="6F3FCCBD" w14:textId="77777777" w:rsidR="00064FA8" w:rsidRDefault="00064FA8" w:rsidP="00E30B5F">
      <w:pPr>
        <w:widowControl w:val="0"/>
        <w:autoSpaceDE w:val="0"/>
        <w:autoSpaceDN w:val="0"/>
        <w:adjustRightInd w:val="0"/>
        <w:spacing w:after="240"/>
        <w:rPr>
          <w:rFonts w:ascii="Arial" w:hAnsi="Arial" w:cs="Arial"/>
        </w:rPr>
      </w:pPr>
    </w:p>
    <w:p w14:paraId="6345BE51" w14:textId="5E05683B" w:rsidR="00064FA8" w:rsidRDefault="00064FA8" w:rsidP="00E30B5F">
      <w:pPr>
        <w:widowControl w:val="0"/>
        <w:autoSpaceDE w:val="0"/>
        <w:autoSpaceDN w:val="0"/>
        <w:adjustRightInd w:val="0"/>
        <w:spacing w:after="240"/>
        <w:rPr>
          <w:rFonts w:ascii="Arial" w:hAnsi="Arial" w:cs="Arial"/>
        </w:rPr>
      </w:pPr>
      <w:r w:rsidRPr="00064FA8">
        <w:rPr>
          <w:rFonts w:ascii="Arial" w:hAnsi="Arial" w:cs="Arial"/>
        </w:rPr>
        <w:t>The provision of RSE is an equal opportunities issue. All pupils have a right to an education which adequately prepares them for adult life, and good RSE plays an integral part. Health, education and social services professionals have identified a particular need for boys as well as girls to receive an adequate preparation for the emotional and physical changes at puberty.</w:t>
      </w:r>
    </w:p>
    <w:p w14:paraId="38C6FAC4" w14:textId="088244C1" w:rsidR="00064FA8" w:rsidRDefault="00064FA8" w:rsidP="00064FA8">
      <w:pPr>
        <w:spacing w:before="100" w:beforeAutospacing="1" w:after="100" w:afterAutospacing="1"/>
        <w:rPr>
          <w:rFonts w:ascii="Arial" w:hAnsi="Arial" w:cs="Arial"/>
        </w:rPr>
      </w:pPr>
      <w:r w:rsidRPr="00064FA8">
        <w:rPr>
          <w:rFonts w:ascii="Arial" w:hAnsi="Arial" w:cs="Arial"/>
        </w:rPr>
        <w:t>RSE can have a positive effect on self-esteem. Schools can help to develop their pupil</w:t>
      </w:r>
      <w:r>
        <w:rPr>
          <w:rFonts w:ascii="Arial" w:hAnsi="Arial" w:cs="Arial"/>
        </w:rPr>
        <w:t>’s s</w:t>
      </w:r>
      <w:r w:rsidRPr="00064FA8">
        <w:rPr>
          <w:rFonts w:ascii="Arial" w:hAnsi="Arial" w:cs="Arial"/>
        </w:rPr>
        <w:t xml:space="preserve">elf- esteem by creating a climate of trust and acceptance in which each person is valued and respected and encouraged to feel good about </w:t>
      </w:r>
      <w:proofErr w:type="gramStart"/>
      <w:r w:rsidRPr="00064FA8">
        <w:rPr>
          <w:rFonts w:ascii="Arial" w:hAnsi="Arial" w:cs="Arial"/>
        </w:rPr>
        <w:t>themselves</w:t>
      </w:r>
      <w:proofErr w:type="gramEnd"/>
      <w:r w:rsidRPr="00064FA8">
        <w:rPr>
          <w:rFonts w:ascii="Arial" w:hAnsi="Arial" w:cs="Arial"/>
        </w:rPr>
        <w:t xml:space="preserve">. Pupils are encouraged to recognise their individual needs, to respect the needs and wants of others, and </w:t>
      </w:r>
      <w:r>
        <w:rPr>
          <w:rFonts w:ascii="Arial" w:hAnsi="Arial" w:cs="Arial"/>
        </w:rPr>
        <w:t>to develop the skills and self-</w:t>
      </w:r>
      <w:r w:rsidRPr="00064FA8">
        <w:rPr>
          <w:rFonts w:ascii="Arial" w:hAnsi="Arial" w:cs="Arial"/>
        </w:rPr>
        <w:t xml:space="preserve">esteem to become confident adolescents. </w:t>
      </w:r>
    </w:p>
    <w:p w14:paraId="4F947E06" w14:textId="77777777" w:rsidR="00064FA8" w:rsidRPr="00064FA8" w:rsidRDefault="00064FA8" w:rsidP="00064FA8">
      <w:pPr>
        <w:spacing w:before="100" w:beforeAutospacing="1" w:after="100" w:afterAutospacing="1"/>
        <w:rPr>
          <w:rFonts w:ascii="Times" w:hAnsi="Times"/>
        </w:rPr>
      </w:pPr>
      <w:r w:rsidRPr="00064FA8">
        <w:rPr>
          <w:rFonts w:ascii="Arial" w:hAnsi="Arial" w:cs="Arial"/>
        </w:rPr>
        <w:t xml:space="preserve">RSE in schools can increase informed choice by providing opportunities for pupils to examine their own values and beliefs in the light of those held by others. Deeper understanding of the values and beliefs that they hold can help pupils to clarify why they think and behave as they do, to separate fact from fiction, to recognise prejudice and to respect the views, emotions and feelings of others. </w:t>
      </w:r>
    </w:p>
    <w:p w14:paraId="14FD0707" w14:textId="77777777" w:rsidR="00064FA8" w:rsidRDefault="00064FA8" w:rsidP="00064FA8">
      <w:pPr>
        <w:spacing w:before="100" w:beforeAutospacing="1" w:after="100" w:afterAutospacing="1"/>
        <w:rPr>
          <w:rFonts w:ascii="Arial" w:hAnsi="Arial" w:cs="Arial"/>
        </w:rPr>
      </w:pPr>
      <w:r w:rsidRPr="00064FA8">
        <w:rPr>
          <w:rFonts w:ascii="Arial" w:hAnsi="Arial" w:cs="Arial"/>
        </w:rPr>
        <w:t xml:space="preserve">Many pupils cannot or are unwilling to talk to their parents about growing up and about sexual matters. Schools can offer information and provide opportunities to consider feelings and concerns within a secure environment. </w:t>
      </w:r>
    </w:p>
    <w:p w14:paraId="213493A4" w14:textId="7910CB0C" w:rsidR="00064FA8" w:rsidRDefault="00064FA8" w:rsidP="00064FA8">
      <w:pPr>
        <w:spacing w:before="100" w:beforeAutospacing="1" w:after="100" w:afterAutospacing="1"/>
        <w:rPr>
          <w:rFonts w:ascii="Arial" w:hAnsi="Arial" w:cs="Arial"/>
        </w:rPr>
      </w:pPr>
      <w:r w:rsidRPr="00064FA8">
        <w:rPr>
          <w:rFonts w:ascii="Arial" w:hAnsi="Arial" w:cs="Arial"/>
        </w:rPr>
        <w:t xml:space="preserve">Although some pupils may have experienced sexual abuse, this is not a reason for avoiding education about relationships and sexuality. Indeed it makes it more essential, since good teaching may enable pupils to challenge inappropriate and unwanted attention from others. </w:t>
      </w:r>
    </w:p>
    <w:p w14:paraId="2289A1AA" w14:textId="77777777" w:rsidR="00064FA8" w:rsidRDefault="00064FA8" w:rsidP="00064FA8">
      <w:pPr>
        <w:spacing w:before="100" w:beforeAutospacing="1" w:after="100" w:afterAutospacing="1"/>
        <w:rPr>
          <w:rFonts w:ascii="Times" w:hAnsi="Times"/>
        </w:rPr>
      </w:pPr>
      <w:r w:rsidRPr="00064FA8">
        <w:rPr>
          <w:rFonts w:ascii="Arial" w:hAnsi="Arial" w:cs="Arial"/>
        </w:rPr>
        <w:t xml:space="preserve">Parents are frequently concerned about the unhelpful and confused media and peer messages and pressures experienced by their children. Schools can provide opportunities for pupils to consider these messages and ensure they receive accurate information. </w:t>
      </w:r>
    </w:p>
    <w:p w14:paraId="3B4118CF" w14:textId="150BC62F" w:rsidR="00E30B5F" w:rsidRPr="00064FA8" w:rsidRDefault="00E30B5F" w:rsidP="00064FA8">
      <w:pPr>
        <w:spacing w:before="100" w:beforeAutospacing="1" w:after="100" w:afterAutospacing="1"/>
        <w:rPr>
          <w:rFonts w:ascii="Times" w:hAnsi="Times"/>
        </w:rPr>
      </w:pPr>
      <w:r w:rsidRPr="00FD23FE">
        <w:rPr>
          <w:rFonts w:ascii="Arial" w:hAnsi="Arial" w:cs="Arial"/>
          <w:lang w:val="en-US"/>
        </w:rPr>
        <w:t>Relationships and Sexuality Education (RSE) is clearly a part of</w:t>
      </w:r>
      <w:r w:rsidR="00B70766" w:rsidRPr="00FD23FE">
        <w:rPr>
          <w:rFonts w:ascii="Arial" w:hAnsi="Arial" w:cs="Arial"/>
          <w:lang w:val="en-US"/>
        </w:rPr>
        <w:t xml:space="preserve"> our vision of ‘Learning to Live’</w:t>
      </w:r>
      <w:r w:rsidRPr="00FD23FE">
        <w:rPr>
          <w:rFonts w:ascii="Arial" w:hAnsi="Arial" w:cs="Arial"/>
          <w:lang w:val="en-US"/>
        </w:rPr>
        <w:t xml:space="preserve">. </w:t>
      </w:r>
    </w:p>
    <w:p w14:paraId="4B7CD35E" w14:textId="77777777" w:rsidR="00064FA8" w:rsidRDefault="00064FA8" w:rsidP="00064FA8">
      <w:pPr>
        <w:spacing w:before="100" w:beforeAutospacing="1" w:after="100" w:afterAutospacing="1"/>
        <w:rPr>
          <w:rFonts w:ascii="Arial" w:hAnsi="Arial" w:cs="Arial"/>
          <w:lang w:val="en-US"/>
        </w:rPr>
      </w:pPr>
    </w:p>
    <w:p w14:paraId="0EC5A467" w14:textId="77777777" w:rsidR="00064FA8" w:rsidRDefault="00064FA8" w:rsidP="00064FA8">
      <w:pPr>
        <w:spacing w:before="100" w:beforeAutospacing="1" w:after="100" w:afterAutospacing="1"/>
        <w:rPr>
          <w:rFonts w:ascii="Arial" w:hAnsi="Arial" w:cs="Arial"/>
          <w:lang w:val="en-US"/>
        </w:rPr>
      </w:pPr>
    </w:p>
    <w:p w14:paraId="4F40C26F" w14:textId="77777777" w:rsidR="00064FA8" w:rsidRDefault="00064FA8" w:rsidP="00064FA8">
      <w:pPr>
        <w:spacing w:before="100" w:beforeAutospacing="1" w:after="100" w:afterAutospacing="1"/>
        <w:rPr>
          <w:rFonts w:ascii="Arial" w:hAnsi="Arial" w:cs="Arial"/>
          <w:lang w:val="en-US"/>
        </w:rPr>
      </w:pPr>
    </w:p>
    <w:p w14:paraId="026FECF3" w14:textId="77777777" w:rsidR="00064FA8" w:rsidRDefault="00064FA8" w:rsidP="00064FA8">
      <w:pPr>
        <w:spacing w:before="100" w:beforeAutospacing="1" w:after="100" w:afterAutospacing="1"/>
        <w:rPr>
          <w:rFonts w:ascii="Arial" w:hAnsi="Arial" w:cs="Arial"/>
          <w:lang w:val="en-US"/>
        </w:rPr>
      </w:pPr>
    </w:p>
    <w:p w14:paraId="1AE1EAD7" w14:textId="77777777" w:rsidR="00064FA8" w:rsidRDefault="00064FA8" w:rsidP="00064FA8">
      <w:pPr>
        <w:spacing w:before="100" w:beforeAutospacing="1" w:after="100" w:afterAutospacing="1"/>
        <w:rPr>
          <w:rFonts w:ascii="Arial" w:hAnsi="Arial" w:cs="Arial"/>
          <w:lang w:val="en-US"/>
        </w:rPr>
      </w:pPr>
    </w:p>
    <w:p w14:paraId="107A33DD" w14:textId="2969660D" w:rsidR="00134604" w:rsidRPr="00064FA8" w:rsidRDefault="00134604" w:rsidP="00064FA8">
      <w:pPr>
        <w:spacing w:before="100" w:beforeAutospacing="1" w:after="100" w:afterAutospacing="1"/>
        <w:rPr>
          <w:rFonts w:ascii="Times" w:hAnsi="Times"/>
          <w:sz w:val="20"/>
          <w:szCs w:val="20"/>
        </w:rPr>
      </w:pPr>
      <w:r w:rsidRPr="00064FA8">
        <w:rPr>
          <w:rFonts w:ascii="Arial" w:hAnsi="Arial" w:cs="Arial"/>
          <w:b/>
          <w:sz w:val="28"/>
          <w:szCs w:val="28"/>
          <w:lang w:val="en-US"/>
        </w:rPr>
        <w:t>Curricular Leadership</w:t>
      </w:r>
    </w:p>
    <w:p w14:paraId="1DB6FFA6" w14:textId="28F1567A" w:rsidR="00134604" w:rsidRDefault="00134604" w:rsidP="00134604">
      <w:pPr>
        <w:widowControl w:val="0"/>
        <w:autoSpaceDE w:val="0"/>
        <w:autoSpaceDN w:val="0"/>
        <w:adjustRightInd w:val="0"/>
        <w:spacing w:after="240"/>
        <w:rPr>
          <w:rFonts w:ascii="Arial" w:hAnsi="Arial" w:cs="Arial"/>
          <w:lang w:val="en-US"/>
        </w:rPr>
      </w:pPr>
      <w:r w:rsidRPr="00134604">
        <w:rPr>
          <w:rFonts w:ascii="Arial" w:hAnsi="Arial" w:cs="Arial"/>
          <w:lang w:val="en-US"/>
        </w:rPr>
        <w:t>Elements of RSE are embedd</w:t>
      </w:r>
      <w:r>
        <w:rPr>
          <w:rFonts w:ascii="Arial" w:hAnsi="Arial" w:cs="Arial"/>
          <w:lang w:val="en-US"/>
        </w:rPr>
        <w:t xml:space="preserve">ed in many areas of the curriculum. </w:t>
      </w:r>
      <w:r w:rsidRPr="00134604">
        <w:rPr>
          <w:rFonts w:ascii="Arial" w:hAnsi="Arial" w:cs="Arial"/>
          <w:lang w:val="en-US"/>
        </w:rPr>
        <w:t xml:space="preserve">Personal Development and Mutual Understanding, the World Around Us and Religious Education. </w:t>
      </w:r>
    </w:p>
    <w:p w14:paraId="009E5750" w14:textId="77777777" w:rsidR="00134604" w:rsidRDefault="00134604" w:rsidP="00134604">
      <w:pPr>
        <w:widowControl w:val="0"/>
        <w:autoSpaceDE w:val="0"/>
        <w:autoSpaceDN w:val="0"/>
        <w:adjustRightInd w:val="0"/>
        <w:spacing w:after="240"/>
        <w:rPr>
          <w:rFonts w:ascii="Arial" w:hAnsi="Arial" w:cs="Arial"/>
          <w:lang w:val="en-US"/>
        </w:rPr>
      </w:pPr>
      <w:r>
        <w:rPr>
          <w:rFonts w:ascii="Arial" w:hAnsi="Arial" w:cs="Arial"/>
          <w:lang w:val="en-US"/>
        </w:rPr>
        <w:t>It therefore, requires a multi-team approach to map out a learning experience across the school.</w:t>
      </w:r>
    </w:p>
    <w:p w14:paraId="00724468" w14:textId="305F7999"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 xml:space="preserve">RSE will, however, come under the leadership of the P.D.M.U. &amp; R.E. Team.  The team’s leader is Mrs. H. Clifford.  </w:t>
      </w:r>
    </w:p>
    <w:p w14:paraId="1812A90D" w14:textId="77777777" w:rsidR="00FD23FE" w:rsidRDefault="00FD23FE" w:rsidP="00FD23FE">
      <w:pPr>
        <w:widowControl w:val="0"/>
        <w:autoSpaceDE w:val="0"/>
        <w:autoSpaceDN w:val="0"/>
        <w:adjustRightInd w:val="0"/>
        <w:rPr>
          <w:rFonts w:ascii="Arial" w:hAnsi="Arial" w:cs="Arial"/>
          <w:lang w:val="en-US"/>
        </w:rPr>
      </w:pPr>
    </w:p>
    <w:p w14:paraId="1EEC0A27" w14:textId="1901883B"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Mr. F. Bailie is a member of the P.D.M.U. &amp; R.E. Team.  Mrs. H. Clifford has delegated the role of leading RSE to Mr. F. Bailie.  This involves the following key roles:</w:t>
      </w:r>
    </w:p>
    <w:p w14:paraId="604E3702" w14:textId="77777777" w:rsidR="00FD23FE" w:rsidRDefault="00FD23FE" w:rsidP="00FD23FE">
      <w:pPr>
        <w:widowControl w:val="0"/>
        <w:autoSpaceDE w:val="0"/>
        <w:autoSpaceDN w:val="0"/>
        <w:adjustRightInd w:val="0"/>
        <w:rPr>
          <w:rFonts w:ascii="Arial" w:hAnsi="Arial" w:cs="Arial"/>
          <w:lang w:val="en-US"/>
        </w:rPr>
      </w:pPr>
    </w:p>
    <w:p w14:paraId="33A13473" w14:textId="05A384E4"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Support the team in the visioning and action planning for the development of RSE.</w:t>
      </w:r>
    </w:p>
    <w:p w14:paraId="4A65E8C2" w14:textId="7318FE34"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Overseeing the ongoing development and rev</w:t>
      </w:r>
      <w:r w:rsidR="00482073">
        <w:rPr>
          <w:rFonts w:ascii="Arial" w:hAnsi="Arial" w:cs="Arial"/>
          <w:lang w:val="en-US"/>
        </w:rPr>
        <w:t>iew of the RSE Policy &amp; Scheme</w:t>
      </w:r>
      <w:r>
        <w:rPr>
          <w:rFonts w:ascii="Arial" w:hAnsi="Arial" w:cs="Arial"/>
          <w:lang w:val="en-US"/>
        </w:rPr>
        <w:t>.</w:t>
      </w:r>
    </w:p>
    <w:p w14:paraId="429F312B" w14:textId="2E386C75"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 xml:space="preserve">The provision of support and training of all staff to deliver the RSE </w:t>
      </w:r>
      <w:r w:rsidR="00482073">
        <w:rPr>
          <w:rFonts w:ascii="Arial" w:hAnsi="Arial" w:cs="Arial"/>
          <w:lang w:val="en-US"/>
        </w:rPr>
        <w:t>Scheme</w:t>
      </w:r>
      <w:r>
        <w:rPr>
          <w:rFonts w:ascii="Arial" w:hAnsi="Arial" w:cs="Arial"/>
          <w:lang w:val="en-US"/>
        </w:rPr>
        <w:t>.</w:t>
      </w:r>
    </w:p>
    <w:p w14:paraId="702E1E87" w14:textId="5FF177FA"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Management of the central resources for the successful teaching of RSE.</w:t>
      </w:r>
    </w:p>
    <w:p w14:paraId="34560E11" w14:textId="7934B5D8"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The timetabling of assemblies, pupils workshops and visits to teach RSE content.</w:t>
      </w:r>
    </w:p>
    <w:p w14:paraId="646660BD" w14:textId="5300D908"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Monitor and evaluate pupils’ achievements in RSE and teachers’ practice.</w:t>
      </w:r>
    </w:p>
    <w:p w14:paraId="40D171C6" w14:textId="238E24E8" w:rsidR="00FD23FE" w:rsidRDefault="00FD23FE" w:rsidP="00746AAB">
      <w:pPr>
        <w:pStyle w:val="ListParagraph"/>
        <w:widowControl w:val="0"/>
        <w:numPr>
          <w:ilvl w:val="0"/>
          <w:numId w:val="5"/>
        </w:numPr>
        <w:autoSpaceDE w:val="0"/>
        <w:autoSpaceDN w:val="0"/>
        <w:adjustRightInd w:val="0"/>
        <w:rPr>
          <w:rFonts w:ascii="Arial" w:hAnsi="Arial" w:cs="Arial"/>
          <w:lang w:val="en-US"/>
        </w:rPr>
      </w:pPr>
      <w:r>
        <w:rPr>
          <w:rFonts w:ascii="Arial" w:hAnsi="Arial" w:cs="Arial"/>
          <w:lang w:val="en-US"/>
        </w:rPr>
        <w:t>Assist Mrs. H. Clifford in preparing reports to school leaders, governors and outside stakeholders on the teaching of RSE.</w:t>
      </w:r>
    </w:p>
    <w:p w14:paraId="1F2AAF20" w14:textId="77777777" w:rsidR="00FD23FE" w:rsidRPr="00FD23FE" w:rsidRDefault="00FD23FE" w:rsidP="00FD23FE">
      <w:pPr>
        <w:pStyle w:val="ListParagraph"/>
        <w:widowControl w:val="0"/>
        <w:autoSpaceDE w:val="0"/>
        <w:autoSpaceDN w:val="0"/>
        <w:adjustRightInd w:val="0"/>
        <w:ind w:left="360"/>
        <w:rPr>
          <w:rFonts w:ascii="Arial" w:hAnsi="Arial" w:cs="Arial"/>
          <w:lang w:val="en-US"/>
        </w:rPr>
      </w:pPr>
    </w:p>
    <w:p w14:paraId="09D2D556" w14:textId="5A812780" w:rsidR="00F85F08" w:rsidRDefault="00FD23FE" w:rsidP="00134604">
      <w:pPr>
        <w:widowControl w:val="0"/>
        <w:autoSpaceDE w:val="0"/>
        <w:autoSpaceDN w:val="0"/>
        <w:adjustRightInd w:val="0"/>
        <w:spacing w:after="240"/>
        <w:rPr>
          <w:rFonts w:ascii="Arial" w:hAnsi="Arial" w:cs="Arial"/>
          <w:lang w:val="en-US"/>
        </w:rPr>
      </w:pPr>
      <w:r>
        <w:rPr>
          <w:rFonts w:ascii="Arial" w:hAnsi="Arial" w:cs="Arial"/>
          <w:lang w:val="en-US"/>
        </w:rPr>
        <w:t xml:space="preserve">When forming the policy and associated </w:t>
      </w:r>
      <w:r w:rsidR="00482073">
        <w:rPr>
          <w:rFonts w:ascii="Arial" w:hAnsi="Arial" w:cs="Arial"/>
          <w:lang w:val="en-US"/>
        </w:rPr>
        <w:t>scheme</w:t>
      </w:r>
      <w:r>
        <w:rPr>
          <w:rFonts w:ascii="Arial" w:hAnsi="Arial" w:cs="Arial"/>
          <w:lang w:val="en-US"/>
        </w:rPr>
        <w:t xml:space="preserve"> of work the following working group may be called upon:</w:t>
      </w:r>
    </w:p>
    <w:tbl>
      <w:tblPr>
        <w:tblStyle w:val="TableGrid"/>
        <w:tblW w:w="0" w:type="auto"/>
        <w:tblLook w:val="04A0" w:firstRow="1" w:lastRow="0" w:firstColumn="1" w:lastColumn="0" w:noHBand="0" w:noVBand="1"/>
      </w:tblPr>
      <w:tblGrid>
        <w:gridCol w:w="4428"/>
        <w:gridCol w:w="4428"/>
      </w:tblGrid>
      <w:tr w:rsidR="00F85F08" w14:paraId="502944EC" w14:textId="77777777" w:rsidTr="00F85F08">
        <w:tc>
          <w:tcPr>
            <w:tcW w:w="4428" w:type="dxa"/>
            <w:shd w:val="clear" w:color="auto" w:fill="D9D9D9" w:themeFill="background1" w:themeFillShade="D9"/>
          </w:tcPr>
          <w:p w14:paraId="5F985D18" w14:textId="636AA183"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Staff Member</w:t>
            </w:r>
          </w:p>
        </w:tc>
        <w:tc>
          <w:tcPr>
            <w:tcW w:w="4428" w:type="dxa"/>
            <w:shd w:val="clear" w:color="auto" w:fill="D9D9D9" w:themeFill="background1" w:themeFillShade="D9"/>
          </w:tcPr>
          <w:p w14:paraId="7338412D" w14:textId="0CC30F96"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Area of Expertise</w:t>
            </w:r>
          </w:p>
        </w:tc>
      </w:tr>
      <w:tr w:rsidR="00F85F08" w14:paraId="51F8FA02" w14:textId="77777777" w:rsidTr="00F85F08">
        <w:tc>
          <w:tcPr>
            <w:tcW w:w="4428" w:type="dxa"/>
          </w:tcPr>
          <w:p w14:paraId="5A45E906" w14:textId="087F7CEF"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Mr. Bailie</w:t>
            </w:r>
          </w:p>
        </w:tc>
        <w:tc>
          <w:tcPr>
            <w:tcW w:w="4428" w:type="dxa"/>
          </w:tcPr>
          <w:p w14:paraId="47097C79" w14:textId="438D261B"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R.E. Leader</w:t>
            </w:r>
          </w:p>
        </w:tc>
      </w:tr>
      <w:tr w:rsidR="00F85F08" w14:paraId="1C6C1D47" w14:textId="77777777" w:rsidTr="00F85F08">
        <w:tc>
          <w:tcPr>
            <w:tcW w:w="4428" w:type="dxa"/>
          </w:tcPr>
          <w:p w14:paraId="579C0693" w14:textId="0EA53123"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Mrs. Richmond</w:t>
            </w:r>
          </w:p>
        </w:tc>
        <w:tc>
          <w:tcPr>
            <w:tcW w:w="4428" w:type="dxa"/>
          </w:tcPr>
          <w:p w14:paraId="17B52C2B" w14:textId="487E6C6F"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Science Key Stage 2/Year 7 Teacher</w:t>
            </w:r>
          </w:p>
        </w:tc>
      </w:tr>
      <w:tr w:rsidR="00F85F08" w14:paraId="298C6EE6" w14:textId="77777777" w:rsidTr="00F85F08">
        <w:tc>
          <w:tcPr>
            <w:tcW w:w="4428" w:type="dxa"/>
          </w:tcPr>
          <w:p w14:paraId="7AABF459" w14:textId="725AC149"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Mrs. Clifford</w:t>
            </w:r>
          </w:p>
        </w:tc>
        <w:tc>
          <w:tcPr>
            <w:tcW w:w="4428" w:type="dxa"/>
          </w:tcPr>
          <w:p w14:paraId="31C9E615" w14:textId="1EB608DB"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P.D.M.U. Team Leader</w:t>
            </w:r>
          </w:p>
        </w:tc>
      </w:tr>
      <w:tr w:rsidR="00F85F08" w14:paraId="6CB9EC36" w14:textId="77777777" w:rsidTr="00F85F08">
        <w:tc>
          <w:tcPr>
            <w:tcW w:w="4428" w:type="dxa"/>
          </w:tcPr>
          <w:p w14:paraId="0B873B09" w14:textId="3512C4FA"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Mrs. Watson</w:t>
            </w:r>
          </w:p>
        </w:tc>
        <w:tc>
          <w:tcPr>
            <w:tcW w:w="4428" w:type="dxa"/>
          </w:tcPr>
          <w:p w14:paraId="5DF074B3" w14:textId="6CFD3E93" w:rsidR="00F85F08" w:rsidRDefault="00F85F08" w:rsidP="00134604">
            <w:pPr>
              <w:widowControl w:val="0"/>
              <w:autoSpaceDE w:val="0"/>
              <w:autoSpaceDN w:val="0"/>
              <w:adjustRightInd w:val="0"/>
              <w:spacing w:after="240"/>
              <w:rPr>
                <w:rFonts w:ascii="Arial" w:hAnsi="Arial" w:cs="Arial"/>
                <w:lang w:val="en-US"/>
              </w:rPr>
            </w:pPr>
            <w:r>
              <w:rPr>
                <w:rFonts w:ascii="Arial" w:hAnsi="Arial" w:cs="Arial"/>
                <w:lang w:val="en-US"/>
              </w:rPr>
              <w:t>Pastoral Care Leader/Designated Teacher for Child Protection/Year 7 Teacher</w:t>
            </w:r>
          </w:p>
        </w:tc>
      </w:tr>
    </w:tbl>
    <w:p w14:paraId="3910127D" w14:textId="77777777" w:rsidR="00F85F08" w:rsidRDefault="00F85F08" w:rsidP="00134604">
      <w:pPr>
        <w:widowControl w:val="0"/>
        <w:autoSpaceDE w:val="0"/>
        <w:autoSpaceDN w:val="0"/>
        <w:adjustRightInd w:val="0"/>
        <w:spacing w:after="240"/>
        <w:rPr>
          <w:rFonts w:ascii="Arial" w:hAnsi="Arial" w:cs="Arial"/>
          <w:lang w:val="en-US"/>
        </w:rPr>
      </w:pPr>
    </w:p>
    <w:p w14:paraId="48BD4833" w14:textId="55885354" w:rsidR="00134604" w:rsidRPr="00134604" w:rsidRDefault="00134604" w:rsidP="00134604">
      <w:pPr>
        <w:widowControl w:val="0"/>
        <w:autoSpaceDE w:val="0"/>
        <w:autoSpaceDN w:val="0"/>
        <w:adjustRightInd w:val="0"/>
        <w:spacing w:after="240"/>
        <w:rPr>
          <w:rFonts w:ascii="Arial" w:hAnsi="Arial" w:cs="Arial"/>
          <w:lang w:val="en-US"/>
        </w:rPr>
      </w:pPr>
      <w:r>
        <w:rPr>
          <w:rFonts w:ascii="Arial" w:hAnsi="Arial" w:cs="Arial"/>
          <w:lang w:val="en-US"/>
        </w:rPr>
        <w:t xml:space="preserve">  </w:t>
      </w:r>
    </w:p>
    <w:p w14:paraId="37688370" w14:textId="77777777" w:rsidR="00FD23FE" w:rsidRDefault="00FD23FE" w:rsidP="00FD23FE">
      <w:pPr>
        <w:widowControl w:val="0"/>
        <w:autoSpaceDE w:val="0"/>
        <w:autoSpaceDN w:val="0"/>
        <w:adjustRightInd w:val="0"/>
        <w:rPr>
          <w:rFonts w:ascii="Arial" w:hAnsi="Arial" w:cs="Arial"/>
          <w:lang w:val="en-US"/>
        </w:rPr>
      </w:pPr>
    </w:p>
    <w:p w14:paraId="18FBBE97" w14:textId="77777777" w:rsidR="00FD23FE" w:rsidRDefault="00FD23FE" w:rsidP="00FD23FE">
      <w:pPr>
        <w:widowControl w:val="0"/>
        <w:autoSpaceDE w:val="0"/>
        <w:autoSpaceDN w:val="0"/>
        <w:adjustRightInd w:val="0"/>
        <w:rPr>
          <w:rFonts w:ascii="Arial" w:hAnsi="Arial" w:cs="Arial"/>
          <w:lang w:val="en-US"/>
        </w:rPr>
      </w:pPr>
    </w:p>
    <w:p w14:paraId="6B27F49A"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As a school we have agreed a long-term curriculum development cycle.  Every cycle lasts for three years.  During each cycle two key areas of learning are developed.  Here is our present plan:</w:t>
      </w:r>
    </w:p>
    <w:p w14:paraId="76DFA078" w14:textId="77777777" w:rsidR="00FD23FE" w:rsidRDefault="00FD23FE" w:rsidP="00FD23FE">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2935"/>
        <w:gridCol w:w="2946"/>
        <w:gridCol w:w="2975"/>
      </w:tblGrid>
      <w:tr w:rsidR="00FD23FE" w14:paraId="1ADCB116" w14:textId="77777777" w:rsidTr="00FD23FE">
        <w:tc>
          <w:tcPr>
            <w:tcW w:w="3473" w:type="dxa"/>
            <w:shd w:val="clear" w:color="auto" w:fill="F2F2F2" w:themeFill="background1" w:themeFillShade="F2"/>
          </w:tcPr>
          <w:p w14:paraId="7C1C046A"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Cycle</w:t>
            </w:r>
          </w:p>
        </w:tc>
        <w:tc>
          <w:tcPr>
            <w:tcW w:w="3473" w:type="dxa"/>
            <w:shd w:val="clear" w:color="auto" w:fill="F2F2F2" w:themeFill="background1" w:themeFillShade="F2"/>
          </w:tcPr>
          <w:p w14:paraId="59E25B34"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Area of Learning 1</w:t>
            </w:r>
          </w:p>
        </w:tc>
        <w:tc>
          <w:tcPr>
            <w:tcW w:w="3474" w:type="dxa"/>
            <w:shd w:val="clear" w:color="auto" w:fill="F2F2F2" w:themeFill="background1" w:themeFillShade="F2"/>
          </w:tcPr>
          <w:p w14:paraId="5BD1CE1A"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Area of Learning 2</w:t>
            </w:r>
          </w:p>
        </w:tc>
      </w:tr>
      <w:tr w:rsidR="00FD23FE" w14:paraId="0F32AC32" w14:textId="77777777" w:rsidTr="00FD23FE">
        <w:tc>
          <w:tcPr>
            <w:tcW w:w="3473" w:type="dxa"/>
            <w:shd w:val="clear" w:color="auto" w:fill="EAF1DD" w:themeFill="accent3" w:themeFillTint="33"/>
          </w:tcPr>
          <w:p w14:paraId="1F825337"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2013/14 - 2015/16</w:t>
            </w:r>
          </w:p>
        </w:tc>
        <w:tc>
          <w:tcPr>
            <w:tcW w:w="3473" w:type="dxa"/>
            <w:shd w:val="clear" w:color="auto" w:fill="EAF1DD" w:themeFill="accent3" w:themeFillTint="33"/>
          </w:tcPr>
          <w:p w14:paraId="65BF1DA0"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Literacy</w:t>
            </w:r>
          </w:p>
        </w:tc>
        <w:tc>
          <w:tcPr>
            <w:tcW w:w="3474" w:type="dxa"/>
            <w:shd w:val="clear" w:color="auto" w:fill="EAF1DD" w:themeFill="accent3" w:themeFillTint="33"/>
          </w:tcPr>
          <w:p w14:paraId="6FE06940"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Numeracy</w:t>
            </w:r>
          </w:p>
        </w:tc>
      </w:tr>
      <w:tr w:rsidR="00FD23FE" w14:paraId="0354E6BD" w14:textId="77777777" w:rsidTr="00FD23FE">
        <w:tc>
          <w:tcPr>
            <w:tcW w:w="3473" w:type="dxa"/>
            <w:shd w:val="clear" w:color="auto" w:fill="E5DFEC" w:themeFill="accent4" w:themeFillTint="33"/>
          </w:tcPr>
          <w:p w14:paraId="2604BC07"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2016/17 - 2018/19</w:t>
            </w:r>
          </w:p>
        </w:tc>
        <w:tc>
          <w:tcPr>
            <w:tcW w:w="3473" w:type="dxa"/>
            <w:shd w:val="clear" w:color="auto" w:fill="E5DFEC" w:themeFill="accent4" w:themeFillTint="33"/>
          </w:tcPr>
          <w:p w14:paraId="1EAE256C"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I.C.T.</w:t>
            </w:r>
          </w:p>
        </w:tc>
        <w:tc>
          <w:tcPr>
            <w:tcW w:w="3474" w:type="dxa"/>
            <w:shd w:val="clear" w:color="auto" w:fill="E5DFEC" w:themeFill="accent4" w:themeFillTint="33"/>
          </w:tcPr>
          <w:p w14:paraId="19DE61A6"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P.D.M.U. &amp; R.E.</w:t>
            </w:r>
          </w:p>
        </w:tc>
      </w:tr>
      <w:tr w:rsidR="00FD23FE" w14:paraId="4F1F1156" w14:textId="77777777" w:rsidTr="00FD23FE">
        <w:tc>
          <w:tcPr>
            <w:tcW w:w="3473" w:type="dxa"/>
            <w:shd w:val="clear" w:color="auto" w:fill="FDE9D9" w:themeFill="accent6" w:themeFillTint="33"/>
          </w:tcPr>
          <w:p w14:paraId="6B24946F"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2019/20 – 2021/22</w:t>
            </w:r>
          </w:p>
        </w:tc>
        <w:tc>
          <w:tcPr>
            <w:tcW w:w="3473" w:type="dxa"/>
            <w:shd w:val="clear" w:color="auto" w:fill="FDE9D9" w:themeFill="accent6" w:themeFillTint="33"/>
          </w:tcPr>
          <w:p w14:paraId="755F53DE"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World Around US</w:t>
            </w:r>
          </w:p>
        </w:tc>
        <w:tc>
          <w:tcPr>
            <w:tcW w:w="3474" w:type="dxa"/>
            <w:shd w:val="clear" w:color="auto" w:fill="FDE9D9" w:themeFill="accent6" w:themeFillTint="33"/>
          </w:tcPr>
          <w:p w14:paraId="652171FE" w14:textId="77777777"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Creativity (Art, Music &amp; P.E.)</w:t>
            </w:r>
          </w:p>
        </w:tc>
      </w:tr>
    </w:tbl>
    <w:p w14:paraId="75E8F7F1" w14:textId="77777777" w:rsidR="00FD23FE" w:rsidRPr="008C28FD" w:rsidRDefault="00FD23FE" w:rsidP="00FD23FE">
      <w:pPr>
        <w:widowControl w:val="0"/>
        <w:autoSpaceDE w:val="0"/>
        <w:autoSpaceDN w:val="0"/>
        <w:adjustRightInd w:val="0"/>
        <w:rPr>
          <w:rFonts w:ascii="Arial" w:hAnsi="Arial" w:cs="Arial"/>
          <w:lang w:val="en-US"/>
        </w:rPr>
      </w:pPr>
    </w:p>
    <w:p w14:paraId="057CC161" w14:textId="6A94973E" w:rsidR="00FD23FE" w:rsidRDefault="00FD23FE" w:rsidP="00FD23FE">
      <w:pPr>
        <w:widowControl w:val="0"/>
        <w:autoSpaceDE w:val="0"/>
        <w:autoSpaceDN w:val="0"/>
        <w:adjustRightInd w:val="0"/>
        <w:rPr>
          <w:rFonts w:ascii="Arial" w:hAnsi="Arial" w:cs="Arial"/>
          <w:lang w:val="en-US"/>
        </w:rPr>
      </w:pPr>
      <w:r>
        <w:rPr>
          <w:rFonts w:ascii="Arial" w:hAnsi="Arial" w:cs="Arial"/>
          <w:lang w:val="en-US"/>
        </w:rPr>
        <w:t>RSE is due for a whole school focus in the 2016 - 2019 school development cycle.  This may involve staff training, the allocation of new resources, P.R.S.D. observations and other innovations.  In the interim the team will make plans, consider new practice and continually improve the operational effectiveness of RSE.</w:t>
      </w:r>
    </w:p>
    <w:p w14:paraId="617B15C4" w14:textId="77777777" w:rsidR="00FD23FE" w:rsidRDefault="00FD23FE" w:rsidP="00E30B5F">
      <w:pPr>
        <w:widowControl w:val="0"/>
        <w:autoSpaceDE w:val="0"/>
        <w:autoSpaceDN w:val="0"/>
        <w:adjustRightInd w:val="0"/>
        <w:spacing w:after="240"/>
        <w:rPr>
          <w:rFonts w:ascii="Arial" w:hAnsi="Arial" w:cs="Arial"/>
          <w:lang w:val="en-US"/>
        </w:rPr>
      </w:pPr>
    </w:p>
    <w:p w14:paraId="04DD8D0C" w14:textId="77777777" w:rsidR="00FE518E" w:rsidRDefault="00FE518E" w:rsidP="00D7301C">
      <w:pPr>
        <w:widowControl w:val="0"/>
        <w:autoSpaceDE w:val="0"/>
        <w:autoSpaceDN w:val="0"/>
        <w:adjustRightInd w:val="0"/>
        <w:spacing w:after="240"/>
        <w:rPr>
          <w:rFonts w:ascii="Arial" w:hAnsi="Arial" w:cs="Arial"/>
          <w:b/>
          <w:sz w:val="28"/>
          <w:szCs w:val="28"/>
          <w:lang w:val="en-US"/>
        </w:rPr>
      </w:pPr>
    </w:p>
    <w:p w14:paraId="63C628A0"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441173A4"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6C8E3B88"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278ED242"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2D24FF93"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7F6D7CD2"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265A7D00"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787A3473"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033B1C9D"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0DC557D4"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66C71A9C"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7F54C529"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721CA4B6"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4FE7CCD5" w14:textId="77777777" w:rsidR="00BD25A4" w:rsidRDefault="00BD25A4" w:rsidP="00D7301C">
      <w:pPr>
        <w:widowControl w:val="0"/>
        <w:autoSpaceDE w:val="0"/>
        <w:autoSpaceDN w:val="0"/>
        <w:adjustRightInd w:val="0"/>
        <w:spacing w:after="240"/>
        <w:rPr>
          <w:rFonts w:ascii="Arial" w:hAnsi="Arial" w:cs="Arial"/>
          <w:b/>
          <w:sz w:val="28"/>
          <w:szCs w:val="28"/>
          <w:lang w:val="en-US"/>
        </w:rPr>
      </w:pPr>
    </w:p>
    <w:p w14:paraId="72FD57B4" w14:textId="7C1A92DE" w:rsidR="00D7301C" w:rsidRDefault="00F85F08" w:rsidP="00D7301C">
      <w:pPr>
        <w:widowControl w:val="0"/>
        <w:autoSpaceDE w:val="0"/>
        <w:autoSpaceDN w:val="0"/>
        <w:adjustRightInd w:val="0"/>
        <w:spacing w:after="240"/>
        <w:rPr>
          <w:rFonts w:ascii="Arial" w:hAnsi="Arial" w:cs="Arial"/>
          <w:b/>
          <w:sz w:val="28"/>
          <w:szCs w:val="28"/>
          <w:lang w:val="en-US"/>
        </w:rPr>
      </w:pPr>
      <w:r w:rsidRPr="00F85F08">
        <w:rPr>
          <w:rFonts w:ascii="Arial" w:hAnsi="Arial" w:cs="Arial"/>
          <w:b/>
          <w:sz w:val="28"/>
          <w:szCs w:val="28"/>
          <w:lang w:val="en-US"/>
        </w:rPr>
        <w:t>Our V</w:t>
      </w:r>
      <w:r w:rsidR="00D7301C">
        <w:rPr>
          <w:rFonts w:ascii="Arial" w:hAnsi="Arial" w:cs="Arial"/>
          <w:b/>
          <w:sz w:val="28"/>
          <w:szCs w:val="28"/>
          <w:lang w:val="en-US"/>
        </w:rPr>
        <w:t>alues &amp; Mission Statement</w:t>
      </w:r>
    </w:p>
    <w:p w14:paraId="640E8A06" w14:textId="3BF0E1D1" w:rsidR="00BD25A4" w:rsidRDefault="00BD25A4" w:rsidP="00BD25A4">
      <w:pPr>
        <w:autoSpaceDE w:val="0"/>
        <w:autoSpaceDN w:val="0"/>
        <w:adjustRightInd w:val="0"/>
        <w:rPr>
          <w:color w:val="000000"/>
        </w:rPr>
      </w:pPr>
      <w:r>
        <w:rPr>
          <w:color w:val="000000"/>
        </w:rPr>
        <w:t xml:space="preserve">This policy document and the associated </w:t>
      </w:r>
      <w:r w:rsidR="00482073">
        <w:rPr>
          <w:color w:val="000000"/>
        </w:rPr>
        <w:t>scheme</w:t>
      </w:r>
      <w:r>
        <w:rPr>
          <w:color w:val="000000"/>
        </w:rPr>
        <w:t xml:space="preserve"> are not written in isolation.  They were both developed in the context the school’s values and the resulting mission statement.  </w:t>
      </w:r>
    </w:p>
    <w:p w14:paraId="30FE6381" w14:textId="77777777" w:rsidR="00BD25A4" w:rsidRPr="00BD25A4" w:rsidRDefault="00BD25A4" w:rsidP="00BD25A4">
      <w:pPr>
        <w:autoSpaceDE w:val="0"/>
        <w:autoSpaceDN w:val="0"/>
        <w:adjustRightInd w:val="0"/>
        <w:rPr>
          <w:color w:val="000000"/>
        </w:rPr>
      </w:pPr>
    </w:p>
    <w:tbl>
      <w:tblPr>
        <w:tblStyle w:val="TableGrid"/>
        <w:tblW w:w="0" w:type="auto"/>
        <w:tblLook w:val="04A0" w:firstRow="1" w:lastRow="0" w:firstColumn="1" w:lastColumn="0" w:noHBand="0" w:noVBand="1"/>
      </w:tblPr>
      <w:tblGrid>
        <w:gridCol w:w="4425"/>
        <w:gridCol w:w="4431"/>
      </w:tblGrid>
      <w:tr w:rsidR="00F85F08" w14:paraId="2A098725" w14:textId="77777777" w:rsidTr="00F85F08">
        <w:tc>
          <w:tcPr>
            <w:tcW w:w="5211" w:type="dxa"/>
            <w:shd w:val="clear" w:color="auto" w:fill="F2F2F2" w:themeFill="background1" w:themeFillShade="F2"/>
          </w:tcPr>
          <w:p w14:paraId="1AB52EBF" w14:textId="77777777" w:rsidR="00F85F08" w:rsidRDefault="00F85F08" w:rsidP="00F85F08">
            <w:pPr>
              <w:autoSpaceDE w:val="0"/>
              <w:autoSpaceDN w:val="0"/>
              <w:adjustRightInd w:val="0"/>
              <w:rPr>
                <w:color w:val="000000"/>
              </w:rPr>
            </w:pPr>
            <w:r>
              <w:rPr>
                <w:color w:val="000000"/>
              </w:rPr>
              <w:t>Values</w:t>
            </w:r>
          </w:p>
        </w:tc>
        <w:tc>
          <w:tcPr>
            <w:tcW w:w="5209" w:type="dxa"/>
            <w:shd w:val="clear" w:color="auto" w:fill="F2F2F2" w:themeFill="background1" w:themeFillShade="F2"/>
          </w:tcPr>
          <w:p w14:paraId="33CF129B" w14:textId="2FAD2DBC" w:rsidR="00F85F08" w:rsidRDefault="00D7301C" w:rsidP="00F85F08">
            <w:pPr>
              <w:autoSpaceDE w:val="0"/>
              <w:autoSpaceDN w:val="0"/>
              <w:adjustRightInd w:val="0"/>
              <w:rPr>
                <w:color w:val="000000"/>
              </w:rPr>
            </w:pPr>
            <w:r>
              <w:rPr>
                <w:color w:val="000000"/>
              </w:rPr>
              <w:t xml:space="preserve">Contribution of RSE </w:t>
            </w:r>
            <w:r w:rsidR="00F85F08">
              <w:rPr>
                <w:color w:val="000000"/>
              </w:rPr>
              <w:t xml:space="preserve">Policy and </w:t>
            </w:r>
            <w:r w:rsidR="00482073">
              <w:rPr>
                <w:color w:val="000000"/>
              </w:rPr>
              <w:t>Scheme</w:t>
            </w:r>
          </w:p>
        </w:tc>
      </w:tr>
      <w:tr w:rsidR="00F85F08" w14:paraId="58B8D418" w14:textId="77777777" w:rsidTr="00F85F08">
        <w:tc>
          <w:tcPr>
            <w:tcW w:w="5211" w:type="dxa"/>
            <w:shd w:val="clear" w:color="auto" w:fill="FDFEE4"/>
          </w:tcPr>
          <w:p w14:paraId="4A92712E" w14:textId="77777777" w:rsidR="00F85F08" w:rsidRPr="00C61DFB" w:rsidRDefault="00F85F08" w:rsidP="00F85F08">
            <w:pPr>
              <w:autoSpaceDE w:val="0"/>
              <w:autoSpaceDN w:val="0"/>
              <w:adjustRightInd w:val="0"/>
              <w:rPr>
                <w:rFonts w:ascii="Arial" w:hAnsi="Arial" w:cs="Arial"/>
                <w:color w:val="FF0000"/>
              </w:rPr>
            </w:pPr>
            <w:r w:rsidRPr="00C61DFB">
              <w:rPr>
                <w:rFonts w:ascii="Arial" w:hAnsi="Arial" w:cs="Arial"/>
                <w:color w:val="FF0000"/>
              </w:rPr>
              <w:t xml:space="preserve">To be a Happy &amp; Healthy Environment </w:t>
            </w:r>
          </w:p>
        </w:tc>
        <w:tc>
          <w:tcPr>
            <w:tcW w:w="5209" w:type="dxa"/>
          </w:tcPr>
          <w:p w14:paraId="6F0CCA46" w14:textId="68CFD8C2" w:rsidR="00F85F08" w:rsidRPr="00C61DFB" w:rsidRDefault="00D7301C" w:rsidP="00F85F08">
            <w:pPr>
              <w:autoSpaceDE w:val="0"/>
              <w:autoSpaceDN w:val="0"/>
              <w:adjustRightInd w:val="0"/>
              <w:rPr>
                <w:rFonts w:ascii="Arial" w:hAnsi="Arial" w:cs="Arial"/>
                <w:color w:val="4F6228" w:themeColor="accent3" w:themeShade="80"/>
              </w:rPr>
            </w:pPr>
            <w:r>
              <w:rPr>
                <w:rFonts w:ascii="Arial" w:hAnsi="Arial" w:cs="Arial"/>
                <w:color w:val="4F6228" w:themeColor="accent3" w:themeShade="80"/>
              </w:rPr>
              <w:t xml:space="preserve">This is very closely linked with the aims of the RSE Policy &amp; </w:t>
            </w:r>
            <w:r w:rsidR="00482073">
              <w:rPr>
                <w:rFonts w:ascii="Arial" w:hAnsi="Arial" w:cs="Arial"/>
                <w:color w:val="4F6228" w:themeColor="accent3" w:themeShade="80"/>
              </w:rPr>
              <w:t>Scheme</w:t>
            </w:r>
            <w:r>
              <w:rPr>
                <w:rFonts w:ascii="Arial" w:hAnsi="Arial" w:cs="Arial"/>
                <w:color w:val="4F6228" w:themeColor="accent3" w:themeShade="80"/>
              </w:rPr>
              <w:t xml:space="preserve">.  To have healthy self-value, enjoying good relationships and be able to make complex decisions is key to both health and happiness. </w:t>
            </w:r>
          </w:p>
        </w:tc>
      </w:tr>
      <w:tr w:rsidR="00F85F08" w14:paraId="5D64546D" w14:textId="77777777" w:rsidTr="00F85F08">
        <w:tc>
          <w:tcPr>
            <w:tcW w:w="5211" w:type="dxa"/>
            <w:shd w:val="clear" w:color="auto" w:fill="FDFEE4"/>
          </w:tcPr>
          <w:p w14:paraId="45AD6F84" w14:textId="77777777" w:rsidR="00F85F08" w:rsidRPr="00C61DFB" w:rsidRDefault="00F85F08" w:rsidP="00F85F08">
            <w:pPr>
              <w:autoSpaceDE w:val="0"/>
              <w:autoSpaceDN w:val="0"/>
              <w:adjustRightInd w:val="0"/>
              <w:rPr>
                <w:rFonts w:ascii="Arial" w:hAnsi="Arial" w:cs="Arial"/>
                <w:color w:val="FF0000"/>
              </w:rPr>
            </w:pPr>
            <w:r w:rsidRPr="00C61DFB">
              <w:rPr>
                <w:rFonts w:ascii="Arial" w:hAnsi="Arial" w:cs="Arial"/>
                <w:color w:val="FF0000"/>
              </w:rPr>
              <w:t>To develop Skilled Learners &amp; Flexible Thinkers</w:t>
            </w:r>
          </w:p>
        </w:tc>
        <w:tc>
          <w:tcPr>
            <w:tcW w:w="5209" w:type="dxa"/>
          </w:tcPr>
          <w:p w14:paraId="299BE9C8" w14:textId="69F6FF8C" w:rsidR="00F85F08" w:rsidRPr="00C61DFB" w:rsidRDefault="00D7301C" w:rsidP="00F85F08">
            <w:pPr>
              <w:autoSpaceDE w:val="0"/>
              <w:autoSpaceDN w:val="0"/>
              <w:adjustRightInd w:val="0"/>
              <w:rPr>
                <w:rFonts w:ascii="Arial" w:hAnsi="Arial" w:cs="Arial"/>
                <w:color w:val="4F6228" w:themeColor="accent3" w:themeShade="80"/>
              </w:rPr>
            </w:pPr>
            <w:r>
              <w:rPr>
                <w:rFonts w:ascii="Arial" w:hAnsi="Arial" w:cs="Arial"/>
                <w:color w:val="4F6228" w:themeColor="accent3" w:themeShade="80"/>
              </w:rPr>
              <w:t xml:space="preserve">We are aiming via RSE to empower pupils to make good decisions and critically think about some challenging area of everyday life. </w:t>
            </w:r>
          </w:p>
        </w:tc>
      </w:tr>
      <w:tr w:rsidR="00F85F08" w14:paraId="10A92A44" w14:textId="77777777" w:rsidTr="00F85F08">
        <w:tc>
          <w:tcPr>
            <w:tcW w:w="5211" w:type="dxa"/>
            <w:shd w:val="clear" w:color="auto" w:fill="FDFEE4"/>
          </w:tcPr>
          <w:p w14:paraId="6D07D155" w14:textId="77777777" w:rsidR="00F85F08" w:rsidRPr="00C61DFB" w:rsidRDefault="00F85F08" w:rsidP="00F85F08">
            <w:pPr>
              <w:autoSpaceDE w:val="0"/>
              <w:autoSpaceDN w:val="0"/>
              <w:adjustRightInd w:val="0"/>
              <w:rPr>
                <w:rFonts w:ascii="Arial" w:hAnsi="Arial" w:cs="Arial"/>
                <w:color w:val="FF0000"/>
              </w:rPr>
            </w:pPr>
            <w:r w:rsidRPr="00C61DFB">
              <w:rPr>
                <w:rFonts w:ascii="Arial" w:hAnsi="Arial" w:cs="Arial"/>
                <w:color w:val="FF0000"/>
              </w:rPr>
              <w:t>To value Partnerships both Locally &amp; Globally</w:t>
            </w:r>
          </w:p>
        </w:tc>
        <w:tc>
          <w:tcPr>
            <w:tcW w:w="5209" w:type="dxa"/>
          </w:tcPr>
          <w:p w14:paraId="5FF68DC2" w14:textId="43B692D3" w:rsidR="00F85F08" w:rsidRPr="00C61DFB" w:rsidRDefault="00D7301C" w:rsidP="00F85F08">
            <w:pPr>
              <w:autoSpaceDE w:val="0"/>
              <w:autoSpaceDN w:val="0"/>
              <w:adjustRightInd w:val="0"/>
              <w:rPr>
                <w:rFonts w:ascii="Arial" w:hAnsi="Arial" w:cs="Arial"/>
                <w:color w:val="4F6228" w:themeColor="accent3" w:themeShade="80"/>
              </w:rPr>
            </w:pPr>
            <w:r>
              <w:rPr>
                <w:rFonts w:ascii="Arial" w:hAnsi="Arial" w:cs="Arial"/>
                <w:color w:val="4F6228" w:themeColor="accent3" w:themeShade="80"/>
              </w:rPr>
              <w:t>This policy is not aiming to replace the role of parents as mentors to their children.  At the heart of this policy is the desire to work with parents and empower them to parent their children more effectively.</w:t>
            </w:r>
          </w:p>
        </w:tc>
      </w:tr>
      <w:tr w:rsidR="00F85F08" w14:paraId="3611EB91" w14:textId="77777777" w:rsidTr="00F85F08">
        <w:tc>
          <w:tcPr>
            <w:tcW w:w="5211" w:type="dxa"/>
            <w:shd w:val="clear" w:color="auto" w:fill="FDFEE4"/>
          </w:tcPr>
          <w:p w14:paraId="44C71D90" w14:textId="77777777" w:rsidR="00F85F08" w:rsidRPr="00C61DFB" w:rsidRDefault="00F85F08" w:rsidP="00F85F08">
            <w:pPr>
              <w:autoSpaceDE w:val="0"/>
              <w:autoSpaceDN w:val="0"/>
              <w:adjustRightInd w:val="0"/>
              <w:rPr>
                <w:rFonts w:ascii="Arial" w:hAnsi="Arial" w:cs="Arial"/>
                <w:color w:val="FF0000"/>
              </w:rPr>
            </w:pPr>
            <w:r w:rsidRPr="00C61DFB">
              <w:rPr>
                <w:rFonts w:ascii="Arial" w:hAnsi="Arial" w:cs="Arial"/>
                <w:color w:val="FF0000"/>
              </w:rPr>
              <w:t>To inspire High Aspirations and Achievements</w:t>
            </w:r>
          </w:p>
        </w:tc>
        <w:tc>
          <w:tcPr>
            <w:tcW w:w="5209" w:type="dxa"/>
          </w:tcPr>
          <w:p w14:paraId="25C5F342" w14:textId="1DF4E4B0" w:rsidR="00F85F08" w:rsidRPr="00C61DFB" w:rsidRDefault="00D7301C" w:rsidP="00F85F08">
            <w:pPr>
              <w:autoSpaceDE w:val="0"/>
              <w:autoSpaceDN w:val="0"/>
              <w:adjustRightInd w:val="0"/>
              <w:rPr>
                <w:rFonts w:ascii="Arial" w:hAnsi="Arial" w:cs="Arial"/>
                <w:color w:val="4F6228" w:themeColor="accent3" w:themeShade="80"/>
              </w:rPr>
            </w:pPr>
            <w:r>
              <w:rPr>
                <w:rFonts w:ascii="Arial" w:hAnsi="Arial" w:cs="Arial"/>
                <w:color w:val="4F6228" w:themeColor="accent3" w:themeShade="80"/>
              </w:rPr>
              <w:t xml:space="preserve">This policy and </w:t>
            </w:r>
            <w:r w:rsidR="00482073">
              <w:rPr>
                <w:rFonts w:ascii="Arial" w:hAnsi="Arial" w:cs="Arial"/>
                <w:color w:val="4F6228" w:themeColor="accent3" w:themeShade="80"/>
              </w:rPr>
              <w:t>Scheme</w:t>
            </w:r>
            <w:r>
              <w:rPr>
                <w:rFonts w:ascii="Arial" w:hAnsi="Arial" w:cs="Arial"/>
                <w:color w:val="4F6228" w:themeColor="accent3" w:themeShade="80"/>
              </w:rPr>
              <w:t xml:space="preserve"> stresses the equality of both genders.  Both male and female have their unique qualities but both are capable of great achievements.  Bu focusing on the potential of every pupil we hope also to raise the expectations and achievement of all children in our care.</w:t>
            </w:r>
          </w:p>
        </w:tc>
      </w:tr>
    </w:tbl>
    <w:p w14:paraId="65180759" w14:textId="77777777" w:rsidR="00F85F08" w:rsidRPr="00B15E22" w:rsidRDefault="00F85F08" w:rsidP="00B15E22">
      <w:pPr>
        <w:autoSpaceDE w:val="0"/>
        <w:autoSpaceDN w:val="0"/>
        <w:adjustRightInd w:val="0"/>
        <w:rPr>
          <w:color w:val="000000"/>
        </w:rPr>
      </w:pPr>
    </w:p>
    <w:tbl>
      <w:tblPr>
        <w:tblStyle w:val="TableGrid"/>
        <w:tblW w:w="0" w:type="auto"/>
        <w:tblLook w:val="04A0" w:firstRow="1" w:lastRow="0" w:firstColumn="1" w:lastColumn="0" w:noHBand="0" w:noVBand="1"/>
      </w:tblPr>
      <w:tblGrid>
        <w:gridCol w:w="4420"/>
        <w:gridCol w:w="4436"/>
      </w:tblGrid>
      <w:tr w:rsidR="00F85F08" w14:paraId="1DC35C9B" w14:textId="77777777" w:rsidTr="00F85F08">
        <w:tc>
          <w:tcPr>
            <w:tcW w:w="5210" w:type="dxa"/>
            <w:shd w:val="clear" w:color="auto" w:fill="F2F2F2" w:themeFill="background1" w:themeFillShade="F2"/>
          </w:tcPr>
          <w:p w14:paraId="65DED0F9" w14:textId="77777777" w:rsidR="00F85F08" w:rsidRPr="00C61DFB" w:rsidRDefault="00F85F08" w:rsidP="00F85F08">
            <w:pPr>
              <w:pStyle w:val="Heading1"/>
              <w:spacing w:before="0" w:after="0"/>
              <w:outlineLvl w:val="0"/>
              <w:rPr>
                <w:rFonts w:ascii="Arial" w:hAnsi="Arial" w:cs="Arial"/>
                <w:snapToGrid w:val="0"/>
                <w:kern w:val="0"/>
                <w:sz w:val="20"/>
                <w:szCs w:val="20"/>
              </w:rPr>
            </w:pPr>
            <w:r w:rsidRPr="00C61DFB">
              <w:rPr>
                <w:rFonts w:ascii="Arial" w:hAnsi="Arial" w:cs="Arial"/>
                <w:snapToGrid w:val="0"/>
                <w:kern w:val="0"/>
                <w:sz w:val="20"/>
                <w:szCs w:val="20"/>
              </w:rPr>
              <w:t xml:space="preserve">Mission Statement </w:t>
            </w:r>
          </w:p>
        </w:tc>
        <w:tc>
          <w:tcPr>
            <w:tcW w:w="5210" w:type="dxa"/>
            <w:shd w:val="clear" w:color="auto" w:fill="F2F2F2" w:themeFill="background1" w:themeFillShade="F2"/>
          </w:tcPr>
          <w:p w14:paraId="3003D306" w14:textId="33AA3472" w:rsidR="00F85F08" w:rsidRPr="00C61DFB" w:rsidRDefault="00F85F08" w:rsidP="00F85F08">
            <w:pPr>
              <w:rPr>
                <w:rFonts w:ascii="Arial" w:hAnsi="Arial" w:cs="Arial"/>
              </w:rPr>
            </w:pPr>
            <w:r w:rsidRPr="00C61DFB">
              <w:rPr>
                <w:rFonts w:ascii="Arial" w:hAnsi="Arial" w:cs="Arial"/>
              </w:rPr>
              <w:t xml:space="preserve">Contribution of </w:t>
            </w:r>
            <w:r w:rsidR="00D7301C">
              <w:rPr>
                <w:rFonts w:ascii="Arial" w:hAnsi="Arial" w:cs="Arial"/>
              </w:rPr>
              <w:t xml:space="preserve">RSE </w:t>
            </w:r>
            <w:r>
              <w:rPr>
                <w:rFonts w:ascii="Arial" w:hAnsi="Arial" w:cs="Arial"/>
              </w:rPr>
              <w:t>Policy/</w:t>
            </w:r>
            <w:r w:rsidR="00482073">
              <w:rPr>
                <w:rFonts w:ascii="Arial" w:hAnsi="Arial" w:cs="Arial"/>
              </w:rPr>
              <w:t>Scheme</w:t>
            </w:r>
          </w:p>
        </w:tc>
      </w:tr>
      <w:tr w:rsidR="00F85F08" w14:paraId="6E299A83" w14:textId="77777777" w:rsidTr="00F85F08">
        <w:tc>
          <w:tcPr>
            <w:tcW w:w="5210" w:type="dxa"/>
          </w:tcPr>
          <w:p w14:paraId="6AC46E76" w14:textId="77777777" w:rsidR="00F85F08" w:rsidRPr="00C61DFB" w:rsidRDefault="00F85F08" w:rsidP="00F85F08">
            <w:pPr>
              <w:pStyle w:val="Heading1"/>
              <w:spacing w:before="0" w:after="0"/>
              <w:outlineLvl w:val="0"/>
              <w:rPr>
                <w:rFonts w:ascii="Arial" w:hAnsi="Arial" w:cs="Arial"/>
                <w:snapToGrid w:val="0"/>
                <w:color w:val="FF0000"/>
                <w:kern w:val="0"/>
                <w:sz w:val="20"/>
                <w:szCs w:val="20"/>
              </w:rPr>
            </w:pPr>
            <w:r w:rsidRPr="00C61DFB">
              <w:rPr>
                <w:rFonts w:ascii="Arial" w:hAnsi="Arial" w:cs="Arial"/>
                <w:snapToGrid w:val="0"/>
                <w:kern w:val="0"/>
                <w:sz w:val="20"/>
                <w:szCs w:val="20"/>
              </w:rPr>
              <w:t>C</w:t>
            </w:r>
            <w:r w:rsidRPr="00C61DFB">
              <w:rPr>
                <w:rFonts w:ascii="Arial" w:hAnsi="Arial" w:cs="Arial"/>
                <w:snapToGrid w:val="0"/>
                <w:color w:val="FF0000"/>
                <w:kern w:val="0"/>
                <w:sz w:val="20"/>
                <w:szCs w:val="20"/>
              </w:rPr>
              <w:t xml:space="preserve">are &amp; Wellbeing Central </w:t>
            </w:r>
          </w:p>
        </w:tc>
        <w:tc>
          <w:tcPr>
            <w:tcW w:w="5210" w:type="dxa"/>
          </w:tcPr>
          <w:p w14:paraId="0A8CEBB2" w14:textId="06D338E9" w:rsidR="00F85F08" w:rsidRDefault="00D7301C" w:rsidP="00F85F08">
            <w:pPr>
              <w:rPr>
                <w:rFonts w:ascii="Arial" w:hAnsi="Arial" w:cs="Arial"/>
              </w:rPr>
            </w:pPr>
            <w:r>
              <w:rPr>
                <w:rFonts w:ascii="Arial" w:hAnsi="Arial" w:cs="Arial"/>
              </w:rPr>
              <w:t xml:space="preserve">High Level of Compliance </w:t>
            </w:r>
            <w:r w:rsidR="00B15E22">
              <w:rPr>
                <w:rFonts w:ascii="Arial" w:hAnsi="Arial" w:cs="Arial"/>
              </w:rPr>
              <w:t>-</w:t>
            </w:r>
          </w:p>
          <w:p w14:paraId="0CCEA200" w14:textId="7B3A0E68" w:rsidR="00D7301C" w:rsidRPr="00C61DFB" w:rsidRDefault="00D7301C" w:rsidP="00F85F08">
            <w:pPr>
              <w:rPr>
                <w:rFonts w:ascii="Arial" w:hAnsi="Arial" w:cs="Arial"/>
              </w:rPr>
            </w:pPr>
            <w:r>
              <w:rPr>
                <w:rFonts w:ascii="Arial" w:hAnsi="Arial" w:cs="Arial"/>
              </w:rPr>
              <w:t>Clear focus on health and happiness</w:t>
            </w:r>
            <w:r w:rsidR="00B15E22">
              <w:rPr>
                <w:rFonts w:ascii="Arial" w:hAnsi="Arial" w:cs="Arial"/>
              </w:rPr>
              <w:t>.</w:t>
            </w:r>
          </w:p>
        </w:tc>
      </w:tr>
      <w:tr w:rsidR="00F85F08" w14:paraId="04F0D245" w14:textId="77777777" w:rsidTr="00F85F08">
        <w:tc>
          <w:tcPr>
            <w:tcW w:w="5210" w:type="dxa"/>
          </w:tcPr>
          <w:p w14:paraId="4D197C7D" w14:textId="5B3AD012" w:rsidR="00F85F08" w:rsidRPr="00C61DFB" w:rsidRDefault="00F85F08" w:rsidP="00F85F08">
            <w:pPr>
              <w:rPr>
                <w:rFonts w:ascii="Arial" w:hAnsi="Arial" w:cs="Arial"/>
                <w:b/>
                <w:color w:val="00B050"/>
              </w:rPr>
            </w:pPr>
            <w:r w:rsidRPr="00C61DFB">
              <w:rPr>
                <w:rFonts w:ascii="Arial" w:hAnsi="Arial" w:cs="Arial"/>
                <w:b/>
              </w:rPr>
              <w:t>H</w:t>
            </w:r>
            <w:r w:rsidRPr="00C61DFB">
              <w:rPr>
                <w:rFonts w:ascii="Arial" w:hAnsi="Arial" w:cs="Arial"/>
                <w:b/>
                <w:color w:val="00B050"/>
              </w:rPr>
              <w:t>ealth &amp; Sport Promoted</w:t>
            </w:r>
          </w:p>
        </w:tc>
        <w:tc>
          <w:tcPr>
            <w:tcW w:w="5210" w:type="dxa"/>
          </w:tcPr>
          <w:p w14:paraId="243616F0" w14:textId="0817C5E9" w:rsidR="00F85F08" w:rsidRDefault="00B15E22" w:rsidP="00F85F08">
            <w:pPr>
              <w:rPr>
                <w:rFonts w:ascii="Arial" w:hAnsi="Arial" w:cs="Arial"/>
              </w:rPr>
            </w:pPr>
            <w:r>
              <w:rPr>
                <w:rFonts w:ascii="Arial" w:hAnsi="Arial" w:cs="Arial"/>
              </w:rPr>
              <w:t>High Level of Compliance -</w:t>
            </w:r>
          </w:p>
          <w:p w14:paraId="65C9ACA3" w14:textId="131032A5" w:rsidR="00B15E22" w:rsidRPr="00C61DFB" w:rsidRDefault="00B15E22" w:rsidP="00F85F08">
            <w:pPr>
              <w:rPr>
                <w:rFonts w:ascii="Arial" w:hAnsi="Arial" w:cs="Arial"/>
              </w:rPr>
            </w:pPr>
            <w:r>
              <w:rPr>
                <w:rFonts w:ascii="Arial" w:hAnsi="Arial" w:cs="Arial"/>
              </w:rPr>
              <w:t>Health education is central to RSE.</w:t>
            </w:r>
          </w:p>
        </w:tc>
      </w:tr>
      <w:tr w:rsidR="00F85F08" w14:paraId="1151940A" w14:textId="77777777" w:rsidTr="00F85F08">
        <w:tc>
          <w:tcPr>
            <w:tcW w:w="5210" w:type="dxa"/>
          </w:tcPr>
          <w:p w14:paraId="25BF4782" w14:textId="77777777" w:rsidR="00F85F08" w:rsidRPr="00C61DFB" w:rsidRDefault="00F85F08" w:rsidP="00F85F08">
            <w:pPr>
              <w:rPr>
                <w:rFonts w:ascii="Arial" w:hAnsi="Arial" w:cs="Arial"/>
                <w:b/>
                <w:color w:val="FF0000"/>
              </w:rPr>
            </w:pPr>
            <w:r w:rsidRPr="00C61DFB">
              <w:rPr>
                <w:rFonts w:ascii="Arial" w:hAnsi="Arial" w:cs="Arial"/>
                <w:b/>
              </w:rPr>
              <w:t>I</w:t>
            </w:r>
            <w:r w:rsidRPr="00C61DFB">
              <w:rPr>
                <w:rFonts w:ascii="Arial" w:hAnsi="Arial" w:cs="Arial"/>
                <w:b/>
                <w:color w:val="FF0000"/>
              </w:rPr>
              <w:t>nvolving Parents &amp; Community</w:t>
            </w:r>
          </w:p>
        </w:tc>
        <w:tc>
          <w:tcPr>
            <w:tcW w:w="5210" w:type="dxa"/>
          </w:tcPr>
          <w:p w14:paraId="6F73A3DA" w14:textId="769B1988" w:rsidR="00F85F08" w:rsidRDefault="00B15E22" w:rsidP="00F85F08">
            <w:pPr>
              <w:rPr>
                <w:rFonts w:ascii="Arial" w:hAnsi="Arial" w:cs="Arial"/>
              </w:rPr>
            </w:pPr>
            <w:r>
              <w:rPr>
                <w:rFonts w:ascii="Arial" w:hAnsi="Arial" w:cs="Arial"/>
              </w:rPr>
              <w:t>High Level of Compliance -</w:t>
            </w:r>
          </w:p>
          <w:p w14:paraId="362700AC" w14:textId="372F5B56" w:rsidR="00B15E22" w:rsidRPr="00C61DFB" w:rsidRDefault="00B15E22" w:rsidP="00F85F08">
            <w:pPr>
              <w:rPr>
                <w:rFonts w:ascii="Arial" w:hAnsi="Arial" w:cs="Arial"/>
              </w:rPr>
            </w:pPr>
            <w:r>
              <w:rPr>
                <w:rFonts w:ascii="Arial" w:hAnsi="Arial" w:cs="Arial"/>
              </w:rPr>
              <w:t>Seeks a high level of parental partnership.</w:t>
            </w:r>
          </w:p>
        </w:tc>
      </w:tr>
      <w:tr w:rsidR="00F85F08" w14:paraId="5D8BD3F8" w14:textId="77777777" w:rsidTr="00F85F08">
        <w:tc>
          <w:tcPr>
            <w:tcW w:w="5210" w:type="dxa"/>
          </w:tcPr>
          <w:p w14:paraId="01A8F70A" w14:textId="4261E013" w:rsidR="00F85F08" w:rsidRPr="00C61DFB" w:rsidRDefault="00F85F08" w:rsidP="00F85F08">
            <w:pPr>
              <w:rPr>
                <w:rFonts w:ascii="Arial" w:hAnsi="Arial" w:cs="Arial"/>
                <w:b/>
                <w:color w:val="00B050"/>
              </w:rPr>
            </w:pPr>
            <w:r w:rsidRPr="00C61DFB">
              <w:rPr>
                <w:rFonts w:ascii="Arial" w:hAnsi="Arial" w:cs="Arial"/>
                <w:b/>
              </w:rPr>
              <w:t>L</w:t>
            </w:r>
            <w:r w:rsidRPr="00C61DFB">
              <w:rPr>
                <w:rFonts w:ascii="Arial" w:hAnsi="Arial" w:cs="Arial"/>
                <w:b/>
                <w:color w:val="00B050"/>
              </w:rPr>
              <w:t>earning &amp; Teaching Focused</w:t>
            </w:r>
          </w:p>
        </w:tc>
        <w:tc>
          <w:tcPr>
            <w:tcW w:w="5210" w:type="dxa"/>
          </w:tcPr>
          <w:p w14:paraId="2ECFBF7F" w14:textId="440BD20E" w:rsidR="00F85F08" w:rsidRDefault="00B15E22" w:rsidP="00F85F08">
            <w:pPr>
              <w:rPr>
                <w:rFonts w:ascii="Arial" w:hAnsi="Arial" w:cs="Arial"/>
              </w:rPr>
            </w:pPr>
            <w:r>
              <w:rPr>
                <w:rFonts w:ascii="Arial" w:hAnsi="Arial" w:cs="Arial"/>
              </w:rPr>
              <w:t xml:space="preserve">High Level of Compliance - </w:t>
            </w:r>
          </w:p>
          <w:p w14:paraId="4A19DEF9" w14:textId="14863C8E" w:rsidR="00B15E22" w:rsidRPr="00C61DFB" w:rsidRDefault="00B15E22" w:rsidP="00F85F08">
            <w:pPr>
              <w:rPr>
                <w:rFonts w:ascii="Arial" w:hAnsi="Arial" w:cs="Arial"/>
              </w:rPr>
            </w:pPr>
            <w:r>
              <w:rPr>
                <w:rFonts w:ascii="Arial" w:hAnsi="Arial" w:cs="Arial"/>
              </w:rPr>
              <w:t>Developing knowledge and thinking skills.</w:t>
            </w:r>
          </w:p>
        </w:tc>
      </w:tr>
      <w:tr w:rsidR="00F85F08" w14:paraId="2CF8504B" w14:textId="77777777" w:rsidTr="00F85F08">
        <w:tc>
          <w:tcPr>
            <w:tcW w:w="5210" w:type="dxa"/>
          </w:tcPr>
          <w:p w14:paraId="584FAA68" w14:textId="72F22906" w:rsidR="00F85F08" w:rsidRPr="00C61DFB" w:rsidRDefault="00F85F08" w:rsidP="00F85F08">
            <w:pPr>
              <w:rPr>
                <w:rFonts w:ascii="Arial" w:hAnsi="Arial" w:cs="Arial"/>
                <w:b/>
                <w:color w:val="FF0000"/>
              </w:rPr>
            </w:pPr>
            <w:r w:rsidRPr="00C61DFB">
              <w:rPr>
                <w:rFonts w:ascii="Arial" w:hAnsi="Arial" w:cs="Arial"/>
                <w:b/>
              </w:rPr>
              <w:t>D</w:t>
            </w:r>
            <w:r w:rsidRPr="00C61DFB">
              <w:rPr>
                <w:rFonts w:ascii="Arial" w:hAnsi="Arial" w:cs="Arial"/>
                <w:b/>
                <w:color w:val="FF0000"/>
              </w:rPr>
              <w:t>eveloping Technology &amp; Creativity</w:t>
            </w:r>
          </w:p>
        </w:tc>
        <w:tc>
          <w:tcPr>
            <w:tcW w:w="5210" w:type="dxa"/>
          </w:tcPr>
          <w:p w14:paraId="7CCDC26A" w14:textId="486F3482" w:rsidR="00F85F08" w:rsidRDefault="00B15E22" w:rsidP="00F85F08">
            <w:pPr>
              <w:rPr>
                <w:rFonts w:ascii="Arial" w:hAnsi="Arial" w:cs="Arial"/>
              </w:rPr>
            </w:pPr>
            <w:r>
              <w:rPr>
                <w:rFonts w:ascii="Arial" w:hAnsi="Arial" w:cs="Arial"/>
              </w:rPr>
              <w:t>High Level of Compliance -</w:t>
            </w:r>
          </w:p>
          <w:p w14:paraId="03494568" w14:textId="6D3E3F6F" w:rsidR="00B15E22" w:rsidRPr="00C61DFB" w:rsidRDefault="00B15E22" w:rsidP="00F85F08">
            <w:pPr>
              <w:rPr>
                <w:rFonts w:ascii="Arial" w:hAnsi="Arial" w:cs="Arial"/>
              </w:rPr>
            </w:pPr>
            <w:r>
              <w:rPr>
                <w:rFonts w:ascii="Arial" w:hAnsi="Arial" w:cs="Arial"/>
              </w:rPr>
              <w:t>Use of I.C.T. for research and critical thinking.</w:t>
            </w:r>
          </w:p>
        </w:tc>
      </w:tr>
      <w:tr w:rsidR="00F85F08" w14:paraId="06BD5C39" w14:textId="77777777" w:rsidTr="00F85F08">
        <w:tc>
          <w:tcPr>
            <w:tcW w:w="5210" w:type="dxa"/>
          </w:tcPr>
          <w:p w14:paraId="4D2D18DA" w14:textId="7CA84A80" w:rsidR="00F85F08" w:rsidRPr="00C61DFB" w:rsidRDefault="00F85F08" w:rsidP="00F85F08">
            <w:pPr>
              <w:rPr>
                <w:rFonts w:ascii="Arial" w:hAnsi="Arial" w:cs="Arial"/>
                <w:b/>
                <w:color w:val="00B050"/>
              </w:rPr>
            </w:pPr>
            <w:r w:rsidRPr="00C61DFB">
              <w:rPr>
                <w:rFonts w:ascii="Arial" w:hAnsi="Arial" w:cs="Arial"/>
                <w:b/>
              </w:rPr>
              <w:t>R</w:t>
            </w:r>
            <w:r w:rsidRPr="00C61DFB">
              <w:rPr>
                <w:rFonts w:ascii="Arial" w:hAnsi="Arial" w:cs="Arial"/>
                <w:b/>
                <w:color w:val="00B050"/>
              </w:rPr>
              <w:t>aising Expectations &amp; Standards</w:t>
            </w:r>
          </w:p>
        </w:tc>
        <w:tc>
          <w:tcPr>
            <w:tcW w:w="5210" w:type="dxa"/>
          </w:tcPr>
          <w:p w14:paraId="081467DC" w14:textId="7B9E2667" w:rsidR="00F85F08" w:rsidRDefault="00B15E22" w:rsidP="00F85F08">
            <w:pPr>
              <w:rPr>
                <w:rFonts w:ascii="Arial" w:hAnsi="Arial" w:cs="Arial"/>
              </w:rPr>
            </w:pPr>
            <w:r>
              <w:rPr>
                <w:rFonts w:ascii="Arial" w:hAnsi="Arial" w:cs="Arial"/>
              </w:rPr>
              <w:t>High Level of Compliance -</w:t>
            </w:r>
          </w:p>
          <w:p w14:paraId="561F383D" w14:textId="09E37583" w:rsidR="00B15E22" w:rsidRPr="00C61DFB" w:rsidRDefault="00B15E22" w:rsidP="00B15E22">
            <w:pPr>
              <w:rPr>
                <w:rFonts w:ascii="Arial" w:hAnsi="Arial" w:cs="Arial"/>
              </w:rPr>
            </w:pPr>
            <w:r>
              <w:rPr>
                <w:rFonts w:ascii="Arial" w:hAnsi="Arial" w:cs="Arial"/>
              </w:rPr>
              <w:t xml:space="preserve">Develops esteem and emotional resilience. </w:t>
            </w:r>
          </w:p>
        </w:tc>
      </w:tr>
      <w:tr w:rsidR="00F85F08" w14:paraId="56CDEA6E" w14:textId="77777777" w:rsidTr="00F85F08">
        <w:tc>
          <w:tcPr>
            <w:tcW w:w="5210" w:type="dxa"/>
          </w:tcPr>
          <w:p w14:paraId="2987A4F1" w14:textId="11E11102" w:rsidR="00F85F08" w:rsidRPr="00C61DFB" w:rsidRDefault="00F85F08" w:rsidP="00F85F08">
            <w:pPr>
              <w:rPr>
                <w:rFonts w:ascii="Arial" w:hAnsi="Arial" w:cs="Arial"/>
              </w:rPr>
            </w:pPr>
            <w:r w:rsidRPr="00C61DFB">
              <w:rPr>
                <w:rFonts w:ascii="Arial" w:hAnsi="Arial" w:cs="Arial"/>
                <w:b/>
              </w:rPr>
              <w:t>E</w:t>
            </w:r>
            <w:r w:rsidRPr="00C61DFB">
              <w:rPr>
                <w:rFonts w:ascii="Arial" w:hAnsi="Arial" w:cs="Arial"/>
                <w:b/>
                <w:color w:val="FF0000"/>
              </w:rPr>
              <w:t>xcellence &amp; Innovation Pursued</w:t>
            </w:r>
          </w:p>
        </w:tc>
        <w:tc>
          <w:tcPr>
            <w:tcW w:w="5210" w:type="dxa"/>
          </w:tcPr>
          <w:p w14:paraId="761FD730" w14:textId="7DC24832" w:rsidR="00F85F08" w:rsidRDefault="00B15E22" w:rsidP="00F85F08">
            <w:pPr>
              <w:rPr>
                <w:rFonts w:ascii="Arial" w:hAnsi="Arial" w:cs="Arial"/>
              </w:rPr>
            </w:pPr>
            <w:r>
              <w:rPr>
                <w:rFonts w:ascii="Arial" w:hAnsi="Arial" w:cs="Arial"/>
              </w:rPr>
              <w:t xml:space="preserve">High Level of Compliance - </w:t>
            </w:r>
          </w:p>
          <w:p w14:paraId="53CF67CC" w14:textId="36D07267" w:rsidR="00B15E22" w:rsidRPr="00C61DFB" w:rsidRDefault="00B15E22" w:rsidP="00F85F08">
            <w:pPr>
              <w:rPr>
                <w:rFonts w:ascii="Arial" w:hAnsi="Arial" w:cs="Arial"/>
              </w:rPr>
            </w:pPr>
            <w:r>
              <w:rPr>
                <w:rFonts w:ascii="Arial" w:hAnsi="Arial" w:cs="Arial"/>
              </w:rPr>
              <w:t>Character development via ‘All Stars’</w:t>
            </w:r>
          </w:p>
        </w:tc>
      </w:tr>
      <w:tr w:rsidR="00F85F08" w14:paraId="3FEABB11" w14:textId="77777777" w:rsidTr="00F85F08">
        <w:tc>
          <w:tcPr>
            <w:tcW w:w="5210" w:type="dxa"/>
          </w:tcPr>
          <w:p w14:paraId="34A75853" w14:textId="3E8F39E8" w:rsidR="00F85F08" w:rsidRPr="00C61DFB" w:rsidRDefault="00F85F08" w:rsidP="00F85F08">
            <w:pPr>
              <w:rPr>
                <w:rFonts w:ascii="Arial" w:hAnsi="Arial" w:cs="Arial"/>
              </w:rPr>
            </w:pPr>
            <w:r w:rsidRPr="00C61DFB">
              <w:rPr>
                <w:rFonts w:ascii="Arial" w:hAnsi="Arial" w:cs="Arial"/>
                <w:b/>
              </w:rPr>
              <w:t>N</w:t>
            </w:r>
            <w:r w:rsidRPr="00C61DFB">
              <w:rPr>
                <w:rFonts w:ascii="Arial" w:hAnsi="Arial" w:cs="Arial"/>
                <w:b/>
                <w:color w:val="00B050"/>
              </w:rPr>
              <w:t>etworking Locally &amp; Globally</w:t>
            </w:r>
          </w:p>
        </w:tc>
        <w:tc>
          <w:tcPr>
            <w:tcW w:w="5210" w:type="dxa"/>
          </w:tcPr>
          <w:p w14:paraId="2158A5C5" w14:textId="7B34236C" w:rsidR="00F85F08" w:rsidRDefault="00B15E22" w:rsidP="00F85F08">
            <w:pPr>
              <w:rPr>
                <w:rFonts w:ascii="Arial" w:hAnsi="Arial" w:cs="Arial"/>
              </w:rPr>
            </w:pPr>
            <w:r>
              <w:rPr>
                <w:rFonts w:ascii="Arial" w:hAnsi="Arial" w:cs="Arial"/>
              </w:rPr>
              <w:t>High Level of Compliance –</w:t>
            </w:r>
          </w:p>
          <w:p w14:paraId="12F4443E" w14:textId="1A3FD3B5" w:rsidR="00B15E22" w:rsidRPr="00C61DFB" w:rsidRDefault="00B15E22" w:rsidP="00F85F08">
            <w:pPr>
              <w:rPr>
                <w:rFonts w:ascii="Arial" w:hAnsi="Arial" w:cs="Arial"/>
              </w:rPr>
            </w:pPr>
            <w:r>
              <w:rPr>
                <w:rFonts w:ascii="Arial" w:hAnsi="Arial" w:cs="Arial"/>
              </w:rPr>
              <w:t>Seeking links with health &amp; high schools.</w:t>
            </w:r>
          </w:p>
        </w:tc>
      </w:tr>
    </w:tbl>
    <w:p w14:paraId="2B174C06" w14:textId="77777777" w:rsidR="00F85F08" w:rsidRPr="00B15E22" w:rsidRDefault="00F85F08" w:rsidP="00B15E22">
      <w:pPr>
        <w:rPr>
          <w:b/>
          <w:color w:val="FF0000"/>
        </w:rPr>
      </w:pPr>
    </w:p>
    <w:p w14:paraId="562696BD" w14:textId="77777777" w:rsidR="00AA1D14" w:rsidRDefault="00AA1D14" w:rsidP="00AA1D14">
      <w:pPr>
        <w:pStyle w:val="ListParagraph"/>
        <w:widowControl w:val="0"/>
        <w:autoSpaceDE w:val="0"/>
        <w:autoSpaceDN w:val="0"/>
        <w:adjustRightInd w:val="0"/>
        <w:spacing w:after="240"/>
        <w:rPr>
          <w:rFonts w:ascii="Times" w:hAnsi="Times" w:cs="Times"/>
          <w:lang w:val="en-US"/>
        </w:rPr>
      </w:pPr>
    </w:p>
    <w:p w14:paraId="0AA9E4D1" w14:textId="77777777" w:rsidR="00BD25A4" w:rsidRDefault="00BD25A4" w:rsidP="00BD25A4">
      <w:pPr>
        <w:widowControl w:val="0"/>
        <w:autoSpaceDE w:val="0"/>
        <w:autoSpaceDN w:val="0"/>
        <w:adjustRightInd w:val="0"/>
        <w:spacing w:after="240"/>
        <w:rPr>
          <w:rFonts w:ascii="Times" w:hAnsi="Times" w:cs="Times"/>
          <w:b/>
          <w:sz w:val="28"/>
          <w:szCs w:val="28"/>
          <w:lang w:val="en-US"/>
        </w:rPr>
      </w:pPr>
    </w:p>
    <w:p w14:paraId="32BBECCF" w14:textId="77777777" w:rsidR="00BD25A4" w:rsidRDefault="00BD25A4" w:rsidP="00BD25A4">
      <w:pPr>
        <w:widowControl w:val="0"/>
        <w:autoSpaceDE w:val="0"/>
        <w:autoSpaceDN w:val="0"/>
        <w:adjustRightInd w:val="0"/>
        <w:spacing w:after="240"/>
        <w:rPr>
          <w:rFonts w:ascii="Times" w:hAnsi="Times" w:cs="Times"/>
          <w:b/>
          <w:sz w:val="28"/>
          <w:szCs w:val="28"/>
          <w:lang w:val="en-US"/>
        </w:rPr>
      </w:pPr>
    </w:p>
    <w:p w14:paraId="0E4EDE14" w14:textId="77777777" w:rsidR="00BD25A4" w:rsidRDefault="00BD25A4" w:rsidP="00BD25A4">
      <w:pPr>
        <w:widowControl w:val="0"/>
        <w:autoSpaceDE w:val="0"/>
        <w:autoSpaceDN w:val="0"/>
        <w:adjustRightInd w:val="0"/>
        <w:spacing w:after="240"/>
        <w:rPr>
          <w:rFonts w:ascii="Times" w:hAnsi="Times" w:cs="Times"/>
          <w:b/>
          <w:sz w:val="28"/>
          <w:szCs w:val="28"/>
          <w:lang w:val="en-US"/>
        </w:rPr>
      </w:pPr>
      <w:r>
        <w:rPr>
          <w:rFonts w:ascii="Times" w:hAnsi="Times" w:cs="Times"/>
          <w:b/>
          <w:sz w:val="28"/>
          <w:szCs w:val="28"/>
          <w:lang w:val="en-US"/>
        </w:rPr>
        <w:t>Aims:</w:t>
      </w:r>
    </w:p>
    <w:p w14:paraId="5A5AD6DE" w14:textId="47D5FA10" w:rsidR="00BD25A4" w:rsidRDefault="00BD25A4" w:rsidP="00482073">
      <w:pPr>
        <w:rPr>
          <w:rFonts w:ascii="Arial" w:hAnsi="Arial" w:cs="Arial"/>
          <w:lang w:val="en-US"/>
        </w:rPr>
      </w:pPr>
      <w:r>
        <w:rPr>
          <w:rFonts w:ascii="Arial" w:hAnsi="Arial" w:cs="Arial"/>
          <w:lang w:val="en-US"/>
        </w:rPr>
        <w:t xml:space="preserve">We </w:t>
      </w:r>
      <w:r w:rsidR="00482073">
        <w:rPr>
          <w:rFonts w:ascii="Arial" w:hAnsi="Arial" w:cs="Arial"/>
          <w:lang w:val="en-US"/>
        </w:rPr>
        <w:t>hope to provide high quality RSE</w:t>
      </w:r>
      <w:r>
        <w:rPr>
          <w:rFonts w:ascii="Arial" w:hAnsi="Arial" w:cs="Arial"/>
          <w:lang w:val="en-US"/>
        </w:rPr>
        <w:t xml:space="preserve"> learning for our pupils.  This teaching is underpinned by some key agreed aims.</w:t>
      </w:r>
    </w:p>
    <w:p w14:paraId="76E72282" w14:textId="77777777" w:rsidR="00482073" w:rsidRPr="00482073" w:rsidRDefault="00482073" w:rsidP="00482073">
      <w:pPr>
        <w:rPr>
          <w:rFonts w:ascii="Arial" w:hAnsi="Arial" w:cs="Arial"/>
          <w:lang w:val="en-US"/>
        </w:rPr>
      </w:pPr>
    </w:p>
    <w:p w14:paraId="69F1F91C"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ensure that the school meets its responsibility to provide a high quality RSE curriculum for all its pupils.</w:t>
      </w:r>
    </w:p>
    <w:p w14:paraId="02EE9EB0"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help pupils feel at ease with themselves and empower them to form and maintain healthy relationship with others.</w:t>
      </w:r>
    </w:p>
    <w:p w14:paraId="174A6E8D" w14:textId="77777777" w:rsidR="00BD25A4"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help pupils to understand their individual needs and to respect the needs/wants of others.</w:t>
      </w:r>
    </w:p>
    <w:p w14:paraId="1D7FDBF0"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 xml:space="preserve">To promote an appreciation of the value of human life and the wonder of birth. </w:t>
      </w:r>
    </w:p>
    <w:p w14:paraId="4D253FF5"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 xml:space="preserve">To </w:t>
      </w:r>
      <w:r>
        <w:rPr>
          <w:rFonts w:ascii="Arial" w:hAnsi="Arial" w:cs="Arial"/>
          <w:lang w:val="en-US"/>
        </w:rPr>
        <w:t>help pupil</w:t>
      </w:r>
      <w:r w:rsidRPr="0099436F">
        <w:rPr>
          <w:rFonts w:ascii="Arial" w:hAnsi="Arial" w:cs="Arial"/>
          <w:lang w:val="en-US"/>
        </w:rPr>
        <w:t xml:space="preserve"> come to value family life and to appreciate the responsibilities of parenthood. </w:t>
      </w:r>
    </w:p>
    <w:p w14:paraId="29137591"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support both boys and girls to embrace puberty and seek pastoral support if required.</w:t>
      </w:r>
    </w:p>
    <w:p w14:paraId="1C23C83E" w14:textId="77777777" w:rsidR="00482073"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enable pupils to challenge inappropriate and unwanted attention from others.</w:t>
      </w:r>
    </w:p>
    <w:p w14:paraId="6A92142A" w14:textId="25D4AB8C" w:rsidR="00BD25A4" w:rsidRPr="0099436F" w:rsidRDefault="00482073" w:rsidP="00746AAB">
      <w:pPr>
        <w:pStyle w:val="ListParagraph"/>
        <w:widowControl w:val="0"/>
        <w:numPr>
          <w:ilvl w:val="0"/>
          <w:numId w:val="3"/>
        </w:numPr>
        <w:autoSpaceDE w:val="0"/>
        <w:autoSpaceDN w:val="0"/>
        <w:adjustRightInd w:val="0"/>
        <w:spacing w:after="240"/>
        <w:rPr>
          <w:rFonts w:ascii="Arial" w:hAnsi="Arial" w:cs="Arial"/>
          <w:lang w:val="en-US"/>
        </w:rPr>
      </w:pPr>
      <w:r>
        <w:rPr>
          <w:rFonts w:ascii="Arial" w:hAnsi="Arial" w:cs="Arial"/>
          <w:lang w:val="en-US"/>
        </w:rPr>
        <w:t>To empower pupils to protect themselves against dangers associated wit the use of the internet and other multimedia.</w:t>
      </w:r>
      <w:r w:rsidR="00BD25A4" w:rsidRPr="0099436F">
        <w:rPr>
          <w:rFonts w:ascii="Arial" w:hAnsi="Arial" w:cs="Arial"/>
          <w:lang w:val="en-US"/>
        </w:rPr>
        <w:t xml:space="preserve"> </w:t>
      </w:r>
    </w:p>
    <w:p w14:paraId="011C7CF5" w14:textId="31C9F7C1" w:rsidR="00BD25A4" w:rsidRPr="0099436F" w:rsidRDefault="00482073" w:rsidP="00746AAB">
      <w:pPr>
        <w:pStyle w:val="ListParagraph"/>
        <w:widowControl w:val="0"/>
        <w:numPr>
          <w:ilvl w:val="0"/>
          <w:numId w:val="3"/>
        </w:numPr>
        <w:autoSpaceDE w:val="0"/>
        <w:autoSpaceDN w:val="0"/>
        <w:adjustRightInd w:val="0"/>
        <w:spacing w:after="240"/>
        <w:rPr>
          <w:rFonts w:ascii="Arial" w:hAnsi="Arial" w:cs="Arial"/>
          <w:lang w:val="en-US"/>
        </w:rPr>
      </w:pPr>
      <w:r>
        <w:rPr>
          <w:rFonts w:ascii="Arial" w:hAnsi="Arial" w:cs="Arial"/>
          <w:lang w:val="en-US"/>
        </w:rPr>
        <w:t xml:space="preserve">To assist/enable </w:t>
      </w:r>
      <w:r w:rsidR="00BD25A4" w:rsidRPr="0099436F">
        <w:rPr>
          <w:rFonts w:ascii="Arial" w:hAnsi="Arial" w:cs="Arial"/>
          <w:lang w:val="en-US"/>
        </w:rPr>
        <w:t>pupils’ families who find it challenging to discuss growing up and sexual development with their children.</w:t>
      </w:r>
    </w:p>
    <w:p w14:paraId="3CF2737C"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 xml:space="preserve">To increase pupils’ capacity to make informed choice guided by their values and beliefs. </w:t>
      </w:r>
    </w:p>
    <w:p w14:paraId="3C452388"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 xml:space="preserve">To empower pupils to identify prejudice and to respect the views, emotions and feelings of others. </w:t>
      </w:r>
    </w:p>
    <w:p w14:paraId="4370E249"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 xml:space="preserve">To help pupils understand and resist potential pressures from media or/and peers to conform to unhelpful/unrealistic images or/and </w:t>
      </w:r>
      <w:proofErr w:type="spellStart"/>
      <w:r w:rsidRPr="0099436F">
        <w:rPr>
          <w:rFonts w:ascii="Arial" w:hAnsi="Arial" w:cs="Arial"/>
          <w:lang w:val="en-US"/>
        </w:rPr>
        <w:t>behaviours</w:t>
      </w:r>
      <w:proofErr w:type="spellEnd"/>
      <w:r w:rsidRPr="0099436F">
        <w:rPr>
          <w:rFonts w:ascii="Arial" w:hAnsi="Arial" w:cs="Arial"/>
          <w:lang w:val="en-US"/>
        </w:rPr>
        <w:t xml:space="preserve">.  </w:t>
      </w:r>
    </w:p>
    <w:p w14:paraId="5CA5E81B" w14:textId="77777777" w:rsidR="00BD25A4" w:rsidRPr="0099436F" w:rsidRDefault="00BD25A4" w:rsidP="00746AAB">
      <w:pPr>
        <w:pStyle w:val="ListParagraph"/>
        <w:widowControl w:val="0"/>
        <w:numPr>
          <w:ilvl w:val="0"/>
          <w:numId w:val="3"/>
        </w:numPr>
        <w:autoSpaceDE w:val="0"/>
        <w:autoSpaceDN w:val="0"/>
        <w:adjustRightInd w:val="0"/>
        <w:spacing w:after="240"/>
        <w:rPr>
          <w:rFonts w:ascii="Arial" w:hAnsi="Arial" w:cs="Arial"/>
          <w:lang w:val="en-US"/>
        </w:rPr>
      </w:pPr>
      <w:r w:rsidRPr="0099436F">
        <w:rPr>
          <w:rFonts w:ascii="Arial" w:hAnsi="Arial" w:cs="Arial"/>
          <w:lang w:val="en-US"/>
        </w:rPr>
        <w:t>To develop in our pupils the self-esteem and skills to become confident adolescents.</w:t>
      </w:r>
    </w:p>
    <w:p w14:paraId="5F5E28E7" w14:textId="77777777" w:rsidR="00B15E22" w:rsidRDefault="00B15E22" w:rsidP="00AA1D14">
      <w:pPr>
        <w:pStyle w:val="ListParagraph"/>
        <w:widowControl w:val="0"/>
        <w:autoSpaceDE w:val="0"/>
        <w:autoSpaceDN w:val="0"/>
        <w:adjustRightInd w:val="0"/>
        <w:spacing w:after="240"/>
        <w:rPr>
          <w:rFonts w:ascii="Times" w:hAnsi="Times" w:cs="Times"/>
          <w:lang w:val="en-US"/>
        </w:rPr>
      </w:pPr>
    </w:p>
    <w:p w14:paraId="5896188D" w14:textId="77777777" w:rsidR="0099436F" w:rsidRDefault="0099436F" w:rsidP="00B15E22">
      <w:pPr>
        <w:widowControl w:val="0"/>
        <w:autoSpaceDE w:val="0"/>
        <w:autoSpaceDN w:val="0"/>
        <w:adjustRightInd w:val="0"/>
        <w:spacing w:after="240"/>
        <w:rPr>
          <w:rFonts w:ascii="Times" w:eastAsia="Times New Roman" w:hAnsi="Times" w:cs="Times"/>
          <w:lang w:val="en-US" w:eastAsia="en-GB"/>
        </w:rPr>
      </w:pPr>
    </w:p>
    <w:p w14:paraId="2A3C21F5" w14:textId="77777777" w:rsidR="00BD25A4" w:rsidRDefault="00BD25A4" w:rsidP="00B15E22">
      <w:pPr>
        <w:widowControl w:val="0"/>
        <w:autoSpaceDE w:val="0"/>
        <w:autoSpaceDN w:val="0"/>
        <w:adjustRightInd w:val="0"/>
        <w:spacing w:after="240"/>
        <w:rPr>
          <w:rFonts w:ascii="Times" w:hAnsi="Times" w:cs="Times"/>
          <w:b/>
          <w:sz w:val="32"/>
          <w:szCs w:val="32"/>
          <w:lang w:val="en-US"/>
        </w:rPr>
      </w:pPr>
    </w:p>
    <w:p w14:paraId="6E789498" w14:textId="77777777" w:rsidR="00BD25A4" w:rsidRDefault="00BD25A4" w:rsidP="00B15E22">
      <w:pPr>
        <w:widowControl w:val="0"/>
        <w:autoSpaceDE w:val="0"/>
        <w:autoSpaceDN w:val="0"/>
        <w:adjustRightInd w:val="0"/>
        <w:spacing w:after="240"/>
        <w:rPr>
          <w:rFonts w:ascii="Arial" w:hAnsi="Arial" w:cs="Arial"/>
          <w:b/>
          <w:sz w:val="28"/>
          <w:szCs w:val="28"/>
          <w:lang w:val="en-US"/>
        </w:rPr>
      </w:pPr>
    </w:p>
    <w:p w14:paraId="22E96B6E" w14:textId="77777777" w:rsidR="00BD25A4" w:rsidRDefault="00BD25A4" w:rsidP="00B15E22">
      <w:pPr>
        <w:widowControl w:val="0"/>
        <w:autoSpaceDE w:val="0"/>
        <w:autoSpaceDN w:val="0"/>
        <w:adjustRightInd w:val="0"/>
        <w:spacing w:after="240"/>
        <w:rPr>
          <w:rFonts w:ascii="Arial" w:hAnsi="Arial" w:cs="Arial"/>
          <w:b/>
          <w:sz w:val="28"/>
          <w:szCs w:val="28"/>
          <w:lang w:val="en-US"/>
        </w:rPr>
      </w:pPr>
    </w:p>
    <w:p w14:paraId="6FCB1720" w14:textId="77777777" w:rsidR="00BD25A4" w:rsidRDefault="00BD25A4" w:rsidP="00B15E22">
      <w:pPr>
        <w:widowControl w:val="0"/>
        <w:autoSpaceDE w:val="0"/>
        <w:autoSpaceDN w:val="0"/>
        <w:adjustRightInd w:val="0"/>
        <w:spacing w:after="240"/>
        <w:rPr>
          <w:rFonts w:ascii="Arial" w:hAnsi="Arial" w:cs="Arial"/>
          <w:b/>
          <w:sz w:val="28"/>
          <w:szCs w:val="28"/>
          <w:lang w:val="en-US"/>
        </w:rPr>
      </w:pPr>
    </w:p>
    <w:p w14:paraId="5D43215B" w14:textId="77777777" w:rsidR="00BD25A4" w:rsidRDefault="00BD25A4" w:rsidP="00B15E22">
      <w:pPr>
        <w:widowControl w:val="0"/>
        <w:autoSpaceDE w:val="0"/>
        <w:autoSpaceDN w:val="0"/>
        <w:adjustRightInd w:val="0"/>
        <w:spacing w:after="240"/>
        <w:rPr>
          <w:rFonts w:ascii="Arial" w:hAnsi="Arial" w:cs="Arial"/>
          <w:b/>
          <w:sz w:val="28"/>
          <w:szCs w:val="28"/>
          <w:lang w:val="en-US"/>
        </w:rPr>
      </w:pPr>
    </w:p>
    <w:p w14:paraId="7FD9108F" w14:textId="77777777" w:rsidR="00B15E22" w:rsidRPr="00FE518E" w:rsidRDefault="00B15E22" w:rsidP="00B15E22">
      <w:pPr>
        <w:widowControl w:val="0"/>
        <w:autoSpaceDE w:val="0"/>
        <w:autoSpaceDN w:val="0"/>
        <w:adjustRightInd w:val="0"/>
        <w:spacing w:after="240"/>
        <w:rPr>
          <w:rFonts w:ascii="Arial" w:hAnsi="Arial" w:cs="Arial"/>
          <w:b/>
          <w:sz w:val="28"/>
          <w:szCs w:val="28"/>
          <w:lang w:val="en-US"/>
        </w:rPr>
      </w:pPr>
      <w:r w:rsidRPr="00FE518E">
        <w:rPr>
          <w:rFonts w:ascii="Arial" w:hAnsi="Arial" w:cs="Arial"/>
          <w:b/>
          <w:sz w:val="28"/>
          <w:szCs w:val="28"/>
          <w:lang w:val="en-US"/>
        </w:rPr>
        <w:t>Methodology</w:t>
      </w:r>
    </w:p>
    <w:p w14:paraId="58F31DD2" w14:textId="45590170"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RSE is a lifelong process. It involves the acquisition of knowledge, understanding and skills. It also includes the development of attitudes, beliefs and values about personal and social relationships and gender issues. </w:t>
      </w:r>
    </w:p>
    <w:p w14:paraId="0649B2DD" w14:textId="4278BFF4"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The learning process begins informally with our parents long before any formal education takes place at school. </w:t>
      </w:r>
    </w:p>
    <w:p w14:paraId="64CF8357" w14:textId="0ECA2737"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Sexuality includes all aspects of the human person that relate to being male or female and is subject to change and development throughout life. Sexuality is an integral part of the human personality and has biological, cultural, psychological, social and spiritual dimensions. It especially concerns affectivity, the capacity to give and receive love; procreation and, in a more general way, the aptitude for forming relationships with others. It is a complex dimension of human life and relationships. </w:t>
      </w:r>
    </w:p>
    <w:p w14:paraId="7C4F1A34" w14:textId="16E0C7DD" w:rsidR="0099436F"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The RSE curriculum and other related disciplines will contribute toward enabling pupils to develop the skills necessary to form and maintain relationships and to make informed choices and deci</w:t>
      </w:r>
      <w:r w:rsidR="00D56B3E">
        <w:rPr>
          <w:rFonts w:ascii="Arial" w:hAnsi="Arial" w:cs="Arial"/>
          <w:lang w:val="en-US"/>
        </w:rPr>
        <w:t>sions regarding health and well</w:t>
      </w:r>
      <w:r w:rsidRPr="00FE518E">
        <w:rPr>
          <w:rFonts w:ascii="Arial" w:hAnsi="Arial" w:cs="Arial"/>
          <w:lang w:val="en-US"/>
        </w:rPr>
        <w:t xml:space="preserve">being. Pupils should also be helped to develop skills to critically evaluate the wide range of information, opinions, attitudes and values. </w:t>
      </w:r>
    </w:p>
    <w:p w14:paraId="07EE9187" w14:textId="01AD4A0F"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They need opportunities to develop: </w:t>
      </w:r>
    </w:p>
    <w:p w14:paraId="48602E5E" w14:textId="4460F6B1" w:rsidR="00D56B3E" w:rsidRPr="00D56B3E" w:rsidRDefault="00B15E22" w:rsidP="00D56B3E">
      <w:pPr>
        <w:pStyle w:val="ListParagraph"/>
        <w:widowControl w:val="0"/>
        <w:numPr>
          <w:ilvl w:val="0"/>
          <w:numId w:val="4"/>
        </w:numPr>
        <w:autoSpaceDE w:val="0"/>
        <w:autoSpaceDN w:val="0"/>
        <w:adjustRightInd w:val="0"/>
        <w:spacing w:after="240"/>
        <w:rPr>
          <w:rFonts w:ascii="Arial" w:hAnsi="Arial" w:cs="Arial"/>
          <w:lang w:val="en-US"/>
        </w:rPr>
      </w:pPr>
      <w:r w:rsidRPr="00FE518E">
        <w:rPr>
          <w:rFonts w:ascii="Arial" w:hAnsi="Arial" w:cs="Arial"/>
          <w:lang w:val="en-US"/>
        </w:rPr>
        <w:t>Practical skills for everyday living; for supporti</w:t>
      </w:r>
      <w:r w:rsidR="0099436F" w:rsidRPr="00FE518E">
        <w:rPr>
          <w:rFonts w:ascii="Arial" w:hAnsi="Arial" w:cs="Arial"/>
          <w:lang w:val="en-US"/>
        </w:rPr>
        <w:t>ng others; for future parenting.</w:t>
      </w:r>
    </w:p>
    <w:p w14:paraId="2CDFB81F" w14:textId="3D651696" w:rsidR="00D56B3E" w:rsidRPr="00D56B3E" w:rsidRDefault="00B15E22" w:rsidP="00D56B3E">
      <w:pPr>
        <w:pStyle w:val="ListParagraph"/>
        <w:widowControl w:val="0"/>
        <w:numPr>
          <w:ilvl w:val="0"/>
          <w:numId w:val="4"/>
        </w:numPr>
        <w:autoSpaceDE w:val="0"/>
        <w:autoSpaceDN w:val="0"/>
        <w:adjustRightInd w:val="0"/>
        <w:spacing w:after="240"/>
        <w:rPr>
          <w:rFonts w:ascii="Arial" w:hAnsi="Arial" w:cs="Arial"/>
          <w:lang w:val="en-US"/>
        </w:rPr>
      </w:pPr>
      <w:r w:rsidRPr="00FE518E">
        <w:rPr>
          <w:rFonts w:ascii="Arial" w:hAnsi="Arial" w:cs="Arial"/>
          <w:lang w:val="en-US"/>
        </w:rPr>
        <w:t>Communication skills, learning to listen, listening to others’ points of view; putting one’s own view forward clearly and appropriately; giving and receiving feedback; handling and resolving confl</w:t>
      </w:r>
      <w:r w:rsidR="0099436F" w:rsidRPr="00FE518E">
        <w:rPr>
          <w:rFonts w:ascii="Arial" w:hAnsi="Arial" w:cs="Arial"/>
          <w:lang w:val="en-US"/>
        </w:rPr>
        <w:t>ict peacefully; being assertive.</w:t>
      </w:r>
      <w:r w:rsidRPr="00FE518E">
        <w:rPr>
          <w:rFonts w:ascii="Arial" w:hAnsi="Arial" w:cs="Arial"/>
          <w:lang w:val="en-US"/>
        </w:rPr>
        <w:t xml:space="preserve"> </w:t>
      </w:r>
    </w:p>
    <w:p w14:paraId="5679B0C6" w14:textId="0CA3CB0C" w:rsidR="0099436F" w:rsidRPr="00FE518E" w:rsidRDefault="00B15E22" w:rsidP="00746AAB">
      <w:pPr>
        <w:pStyle w:val="ListParagraph"/>
        <w:widowControl w:val="0"/>
        <w:numPr>
          <w:ilvl w:val="0"/>
          <w:numId w:val="4"/>
        </w:numPr>
        <w:autoSpaceDE w:val="0"/>
        <w:autoSpaceDN w:val="0"/>
        <w:adjustRightInd w:val="0"/>
        <w:spacing w:after="240"/>
        <w:rPr>
          <w:rFonts w:ascii="Arial" w:hAnsi="Arial" w:cs="Arial"/>
          <w:lang w:val="en-US"/>
        </w:rPr>
      </w:pPr>
      <w:r w:rsidRPr="00FE518E">
        <w:rPr>
          <w:rFonts w:ascii="Arial" w:hAnsi="Arial" w:cs="Arial"/>
          <w:lang w:val="en-US"/>
        </w:rPr>
        <w:t>Decision-maki</w:t>
      </w:r>
      <w:r w:rsidR="00FE518E">
        <w:rPr>
          <w:rFonts w:ascii="Arial" w:hAnsi="Arial" w:cs="Arial"/>
          <w:lang w:val="en-US"/>
        </w:rPr>
        <w:t>ng and problem-solving skills f</w:t>
      </w:r>
      <w:r w:rsidRPr="00FE518E">
        <w:rPr>
          <w:rFonts w:ascii="Arial" w:hAnsi="Arial" w:cs="Arial"/>
          <w:lang w:val="en-US"/>
        </w:rPr>
        <w:t xml:space="preserve">or sensible choices made in the light of relevant information; making moral judgments about what to do in actual situations and putting these judgments into practice; acting responsibly and with initiative as an individual or as a member of a variety of groups; </w:t>
      </w:r>
    </w:p>
    <w:p w14:paraId="3D97E01C" w14:textId="77777777" w:rsidR="00FE518E" w:rsidRDefault="00B15E22" w:rsidP="00746AAB">
      <w:pPr>
        <w:pStyle w:val="ListParagraph"/>
        <w:widowControl w:val="0"/>
        <w:numPr>
          <w:ilvl w:val="0"/>
          <w:numId w:val="4"/>
        </w:numPr>
        <w:autoSpaceDE w:val="0"/>
        <w:autoSpaceDN w:val="0"/>
        <w:adjustRightInd w:val="0"/>
        <w:spacing w:after="240"/>
        <w:rPr>
          <w:rFonts w:ascii="Arial" w:hAnsi="Arial" w:cs="Arial"/>
          <w:lang w:val="en-US"/>
        </w:rPr>
      </w:pPr>
      <w:r w:rsidRPr="00FE518E">
        <w:rPr>
          <w:rFonts w:ascii="Arial" w:hAnsi="Arial" w:cs="Arial"/>
          <w:lang w:val="en-US"/>
        </w:rPr>
        <w:t xml:space="preserve">Inter-personal skills for managing relationships confidently and effectively; for developing as an effective group member or leader. </w:t>
      </w:r>
    </w:p>
    <w:p w14:paraId="00DFE0E7" w14:textId="4C14DE33" w:rsidR="0099436F" w:rsidRPr="00FE518E" w:rsidRDefault="00FE518E" w:rsidP="00FE518E">
      <w:pPr>
        <w:widowControl w:val="0"/>
        <w:autoSpaceDE w:val="0"/>
        <w:autoSpaceDN w:val="0"/>
        <w:adjustRightInd w:val="0"/>
        <w:spacing w:after="240"/>
        <w:rPr>
          <w:rFonts w:ascii="Arial" w:hAnsi="Arial" w:cs="Arial"/>
          <w:lang w:val="en-US"/>
        </w:rPr>
      </w:pPr>
      <w:r>
        <w:rPr>
          <w:rFonts w:ascii="Arial" w:hAnsi="Arial" w:cs="Arial"/>
          <w:lang w:val="en-US"/>
        </w:rPr>
        <w:t>A P</w:t>
      </w:r>
      <w:r w:rsidR="00132EDB" w:rsidRPr="00FE518E">
        <w:rPr>
          <w:rFonts w:ascii="Arial" w:hAnsi="Arial" w:cs="Arial"/>
          <w:lang w:val="en-US"/>
        </w:rPr>
        <w:t>artner</w:t>
      </w:r>
      <w:r w:rsidR="0099436F" w:rsidRPr="00FE518E">
        <w:rPr>
          <w:rFonts w:ascii="Arial" w:hAnsi="Arial" w:cs="Arial"/>
          <w:lang w:val="en-US"/>
        </w:rPr>
        <w:t>ship a</w:t>
      </w:r>
      <w:r w:rsidR="00132EDB" w:rsidRPr="00FE518E">
        <w:rPr>
          <w:rFonts w:ascii="Arial" w:hAnsi="Arial" w:cs="Arial"/>
          <w:lang w:val="en-US"/>
        </w:rPr>
        <w:t>cross</w:t>
      </w:r>
      <w:r>
        <w:rPr>
          <w:rFonts w:ascii="Arial" w:hAnsi="Arial" w:cs="Arial"/>
          <w:lang w:val="en-US"/>
        </w:rPr>
        <w:t xml:space="preserve"> Home, School and Community</w:t>
      </w:r>
    </w:p>
    <w:p w14:paraId="62257312" w14:textId="6BE1917F" w:rsidR="00B15E22" w:rsidRDefault="00132EDB" w:rsidP="00B15E22">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effectiveness of this RSE Policy and </w:t>
      </w:r>
      <w:r w:rsidR="00482073">
        <w:rPr>
          <w:rFonts w:ascii="Times" w:hAnsi="Times" w:cs="Times"/>
          <w:sz w:val="26"/>
          <w:szCs w:val="26"/>
          <w:lang w:val="en-US"/>
        </w:rPr>
        <w:t>Scheme</w:t>
      </w:r>
      <w:r w:rsidR="00B15E22">
        <w:rPr>
          <w:rFonts w:ascii="Times" w:hAnsi="Times" w:cs="Times"/>
          <w:sz w:val="26"/>
          <w:szCs w:val="26"/>
          <w:lang w:val="en-US"/>
        </w:rPr>
        <w:t xml:space="preserve"> is dependent on a collaborative process involving teachers, parents, governors and other educational and health professionals. Each of the partners has distinctive contributions to make. Teachers, governors and parents can raise any concerns they might have about RSE </w:t>
      </w:r>
      <w:r>
        <w:rPr>
          <w:rFonts w:ascii="Times" w:hAnsi="Times" w:cs="Times"/>
          <w:sz w:val="26"/>
          <w:szCs w:val="26"/>
          <w:lang w:val="en-US"/>
        </w:rPr>
        <w:t>issues and the Senior Leadership</w:t>
      </w:r>
      <w:r w:rsidR="00B15E22">
        <w:rPr>
          <w:rFonts w:ascii="Times" w:hAnsi="Times" w:cs="Times"/>
          <w:sz w:val="26"/>
          <w:szCs w:val="26"/>
          <w:lang w:val="en-US"/>
        </w:rPr>
        <w:t xml:space="preserve"> will a</w:t>
      </w:r>
      <w:r w:rsidR="00FE518E">
        <w:rPr>
          <w:rFonts w:ascii="Times" w:hAnsi="Times" w:cs="Times"/>
          <w:sz w:val="26"/>
          <w:szCs w:val="26"/>
          <w:lang w:val="en-US"/>
        </w:rPr>
        <w:t>ddress these or refer to the Board of Governors</w:t>
      </w:r>
      <w:r w:rsidR="00B15E22">
        <w:rPr>
          <w:rFonts w:ascii="Times" w:hAnsi="Times" w:cs="Times"/>
          <w:sz w:val="26"/>
          <w:szCs w:val="26"/>
          <w:lang w:val="en-US"/>
        </w:rPr>
        <w:t xml:space="preserve"> if necessary. </w:t>
      </w:r>
    </w:p>
    <w:p w14:paraId="0572E9FA" w14:textId="77777777" w:rsidR="00FE518E" w:rsidRDefault="00FE518E" w:rsidP="00B15E22">
      <w:pPr>
        <w:widowControl w:val="0"/>
        <w:autoSpaceDE w:val="0"/>
        <w:autoSpaceDN w:val="0"/>
        <w:adjustRightInd w:val="0"/>
        <w:spacing w:after="240"/>
        <w:rPr>
          <w:rFonts w:ascii="Arial" w:hAnsi="Arial" w:cs="Arial"/>
          <w:lang w:val="en-US"/>
        </w:rPr>
      </w:pPr>
    </w:p>
    <w:p w14:paraId="2486C7E2" w14:textId="77777777" w:rsidR="00FE518E" w:rsidRDefault="00FE518E" w:rsidP="00B15E22">
      <w:pPr>
        <w:widowControl w:val="0"/>
        <w:autoSpaceDE w:val="0"/>
        <w:autoSpaceDN w:val="0"/>
        <w:adjustRightInd w:val="0"/>
        <w:spacing w:after="240"/>
        <w:rPr>
          <w:rFonts w:ascii="Arial" w:hAnsi="Arial" w:cs="Arial"/>
          <w:lang w:val="en-US"/>
        </w:rPr>
      </w:pPr>
    </w:p>
    <w:p w14:paraId="152FBEBB" w14:textId="0BD64F12" w:rsidR="00132EDB" w:rsidRDefault="00FE518E" w:rsidP="00B15E22">
      <w:pPr>
        <w:widowControl w:val="0"/>
        <w:autoSpaceDE w:val="0"/>
        <w:autoSpaceDN w:val="0"/>
        <w:adjustRightInd w:val="0"/>
        <w:spacing w:after="240"/>
        <w:rPr>
          <w:rFonts w:ascii="Arial" w:hAnsi="Arial" w:cs="Arial"/>
          <w:lang w:val="en-US"/>
        </w:rPr>
      </w:pPr>
      <w:r>
        <w:rPr>
          <w:rFonts w:ascii="Arial" w:hAnsi="Arial" w:cs="Arial"/>
          <w:lang w:val="en-US"/>
        </w:rPr>
        <w:t>The R</w:t>
      </w:r>
      <w:r w:rsidR="00132EDB">
        <w:rPr>
          <w:rFonts w:ascii="Arial" w:hAnsi="Arial" w:cs="Arial"/>
          <w:lang w:val="en-US"/>
        </w:rPr>
        <w:t>ole of the Senior Leadership Team</w:t>
      </w:r>
    </w:p>
    <w:p w14:paraId="451BD0C4" w14:textId="348C2F28"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A planned, structured and coherent approach to RSE will be sought throughout the school. Consultation will need to be initiated with governors, staff, parents, health professionals and other relevant community representatives as necessary. </w:t>
      </w:r>
    </w:p>
    <w:p w14:paraId="5724CF7C" w14:textId="78A56582" w:rsidR="00B15E22" w:rsidRPr="00FE518E" w:rsidRDefault="00FE518E" w:rsidP="00B15E22">
      <w:pPr>
        <w:widowControl w:val="0"/>
        <w:autoSpaceDE w:val="0"/>
        <w:autoSpaceDN w:val="0"/>
        <w:adjustRightInd w:val="0"/>
        <w:spacing w:after="240"/>
        <w:rPr>
          <w:rFonts w:ascii="Arial" w:hAnsi="Arial" w:cs="Arial"/>
          <w:lang w:val="en-US"/>
        </w:rPr>
      </w:pPr>
      <w:r w:rsidRPr="00FE518E">
        <w:rPr>
          <w:rFonts w:ascii="Arial" w:hAnsi="Arial" w:cs="Arial"/>
          <w:lang w:val="en-US"/>
        </w:rPr>
        <w:t>The R</w:t>
      </w:r>
      <w:r w:rsidR="00132EDB" w:rsidRPr="00FE518E">
        <w:rPr>
          <w:rFonts w:ascii="Arial" w:hAnsi="Arial" w:cs="Arial"/>
          <w:lang w:val="en-US"/>
        </w:rPr>
        <w:t>ole of the Governors</w:t>
      </w:r>
    </w:p>
    <w:p w14:paraId="3A38B18C" w14:textId="513E4C6E" w:rsidR="00B15E22" w:rsidRPr="00FE518E" w:rsidRDefault="004E770C" w:rsidP="00B15E22">
      <w:pPr>
        <w:widowControl w:val="0"/>
        <w:autoSpaceDE w:val="0"/>
        <w:autoSpaceDN w:val="0"/>
        <w:adjustRightInd w:val="0"/>
        <w:spacing w:after="240"/>
        <w:rPr>
          <w:rFonts w:ascii="Arial" w:hAnsi="Arial" w:cs="Arial"/>
          <w:lang w:val="en-US"/>
        </w:rPr>
      </w:pPr>
      <w:r w:rsidRPr="00FE518E">
        <w:rPr>
          <w:rFonts w:ascii="Arial" w:hAnsi="Arial" w:cs="Arial"/>
          <w:lang w:val="en-US"/>
        </w:rPr>
        <w:t>The G</w:t>
      </w:r>
      <w:r w:rsidR="00B15E22" w:rsidRPr="00FE518E">
        <w:rPr>
          <w:rFonts w:ascii="Arial" w:hAnsi="Arial" w:cs="Arial"/>
          <w:lang w:val="en-US"/>
        </w:rPr>
        <w:t>overnors will try to foster and supp</w:t>
      </w:r>
      <w:r w:rsidRPr="00FE518E">
        <w:rPr>
          <w:rFonts w:ascii="Arial" w:hAnsi="Arial" w:cs="Arial"/>
          <w:lang w:val="en-US"/>
        </w:rPr>
        <w:t>ort the development of our RSE P</w:t>
      </w:r>
      <w:r w:rsidR="00B15E22" w:rsidRPr="00FE518E">
        <w:rPr>
          <w:rFonts w:ascii="Arial" w:hAnsi="Arial" w:cs="Arial"/>
          <w:lang w:val="en-US"/>
        </w:rPr>
        <w:t>olicy and similar related policies by collaborating with teachers and parents. They shall facilitate the consultative process whereby the school community can respond and cont</w:t>
      </w:r>
      <w:r w:rsidRPr="00FE518E">
        <w:rPr>
          <w:rFonts w:ascii="Arial" w:hAnsi="Arial" w:cs="Arial"/>
          <w:lang w:val="en-US"/>
        </w:rPr>
        <w:t>ribute on relevant issues. The G</w:t>
      </w:r>
      <w:r w:rsidR="00B15E22" w:rsidRPr="00FE518E">
        <w:rPr>
          <w:rFonts w:ascii="Arial" w:hAnsi="Arial" w:cs="Arial"/>
          <w:lang w:val="en-US"/>
        </w:rPr>
        <w:t xml:space="preserve">overnors of the school will seek to accommodate and be sensitive to the religious and cultural beliefs of both teachers and parents while fulfilling their responsibility to ensure the availability of adequate RSE for all children. </w:t>
      </w:r>
    </w:p>
    <w:p w14:paraId="5E06FB50" w14:textId="28ACBE3C" w:rsidR="004E770C" w:rsidRPr="004E770C" w:rsidRDefault="00FE518E" w:rsidP="00B15E22">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The Role of T</w:t>
      </w:r>
      <w:r w:rsidR="004E770C" w:rsidRPr="004E770C">
        <w:rPr>
          <w:rFonts w:ascii="Arial" w:hAnsi="Arial" w:cs="Arial"/>
          <w:sz w:val="28"/>
          <w:szCs w:val="28"/>
          <w:lang w:val="en-US"/>
        </w:rPr>
        <w:t>eachers</w:t>
      </w:r>
    </w:p>
    <w:p w14:paraId="1AA9B241" w14:textId="4CE426B8"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 xml:space="preserve">The classroom teacher has a significant and diverse role to play in the planning and implementation of RSE in the school. At all times the role must be considered to be complementary to that of parents, taking </w:t>
      </w:r>
      <w:proofErr w:type="spellStart"/>
      <w:r w:rsidRPr="00FE518E">
        <w:rPr>
          <w:rFonts w:ascii="Arial" w:hAnsi="Arial" w:cs="Arial"/>
          <w:lang w:val="en-US"/>
        </w:rPr>
        <w:t>cognisance</w:t>
      </w:r>
      <w:proofErr w:type="spellEnd"/>
      <w:r w:rsidRPr="00FE518E">
        <w:rPr>
          <w:rFonts w:ascii="Arial" w:hAnsi="Arial" w:cs="Arial"/>
          <w:lang w:val="en-US"/>
        </w:rPr>
        <w:t xml:space="preserve"> of the individual needs, age, maturity, stage of development and family background of the child. The class teacher will strive to promote the aims of this policy and other related policies and deliver the requirements of RSE at the level appropriate to their particular class. </w:t>
      </w:r>
    </w:p>
    <w:p w14:paraId="67AE47F1" w14:textId="6CD9FBEE" w:rsidR="004E770C" w:rsidRPr="004E770C" w:rsidRDefault="00FE518E" w:rsidP="00B15E22">
      <w:pPr>
        <w:widowControl w:val="0"/>
        <w:autoSpaceDE w:val="0"/>
        <w:autoSpaceDN w:val="0"/>
        <w:adjustRightInd w:val="0"/>
        <w:spacing w:after="240"/>
        <w:rPr>
          <w:rFonts w:ascii="Arial" w:hAnsi="Arial" w:cs="Arial"/>
          <w:sz w:val="28"/>
          <w:szCs w:val="28"/>
          <w:lang w:val="en-US"/>
        </w:rPr>
      </w:pPr>
      <w:r>
        <w:rPr>
          <w:rFonts w:ascii="Arial" w:hAnsi="Arial" w:cs="Arial"/>
          <w:sz w:val="28"/>
          <w:szCs w:val="28"/>
          <w:lang w:val="en-US"/>
        </w:rPr>
        <w:t>Involving P</w:t>
      </w:r>
      <w:r w:rsidR="004E770C" w:rsidRPr="004E770C">
        <w:rPr>
          <w:rFonts w:ascii="Arial" w:hAnsi="Arial" w:cs="Arial"/>
          <w:sz w:val="28"/>
          <w:szCs w:val="28"/>
          <w:lang w:val="en-US"/>
        </w:rPr>
        <w:t>arents</w:t>
      </w:r>
    </w:p>
    <w:p w14:paraId="50E2A224" w14:textId="5B048B5E" w:rsidR="00B15E22" w:rsidRPr="00FE518E" w:rsidRDefault="00B15E22" w:rsidP="00B15E22">
      <w:pPr>
        <w:widowControl w:val="0"/>
        <w:autoSpaceDE w:val="0"/>
        <w:autoSpaceDN w:val="0"/>
        <w:adjustRightInd w:val="0"/>
        <w:spacing w:after="240"/>
        <w:rPr>
          <w:rFonts w:ascii="Arial" w:hAnsi="Arial" w:cs="Arial"/>
          <w:lang w:val="en-US"/>
        </w:rPr>
      </w:pPr>
      <w:r w:rsidRPr="00FE518E">
        <w:rPr>
          <w:rFonts w:ascii="Arial" w:hAnsi="Arial" w:cs="Arial"/>
          <w:lang w:val="en-US"/>
        </w:rPr>
        <w:t>Ou</w:t>
      </w:r>
      <w:r w:rsidR="00FE518E" w:rsidRPr="00FE518E">
        <w:rPr>
          <w:rFonts w:ascii="Arial" w:hAnsi="Arial" w:cs="Arial"/>
          <w:lang w:val="en-US"/>
        </w:rPr>
        <w:t xml:space="preserve">r aim is to develop a structure </w:t>
      </w:r>
      <w:r w:rsidRPr="00FE518E">
        <w:rPr>
          <w:rFonts w:ascii="Arial" w:hAnsi="Arial" w:cs="Arial"/>
          <w:lang w:val="en-US"/>
        </w:rPr>
        <w:t>which enables both parents and teachers to work together. The home exerts a major influence on all aspects of a child’s life, and especially so in the domain of relationships and sexuality. Parents are often concerned about the information their children are receiving from their peers and from television, videos, newspapers and magazines. We will attempt to provide opportunities for pupils to consider this information and ensure they receive accurate information. Where puberty-related c</w:t>
      </w:r>
      <w:r w:rsidR="004E770C" w:rsidRPr="00FE518E">
        <w:rPr>
          <w:rFonts w:ascii="Arial" w:hAnsi="Arial" w:cs="Arial"/>
          <w:lang w:val="en-US"/>
        </w:rPr>
        <w:t>hanges are being covered with Year 6 and 7</w:t>
      </w:r>
      <w:r w:rsidRPr="00FE518E">
        <w:rPr>
          <w:rFonts w:ascii="Arial" w:hAnsi="Arial" w:cs="Arial"/>
          <w:lang w:val="en-US"/>
        </w:rPr>
        <w:t xml:space="preserve"> classes, parents are informed about when these talks will take place, the content to be covered and the activities that pupils will undertake. </w:t>
      </w:r>
    </w:p>
    <w:p w14:paraId="4B4DBECE" w14:textId="77777777" w:rsidR="00424949" w:rsidRDefault="00424949" w:rsidP="00B15E22">
      <w:pPr>
        <w:widowControl w:val="0"/>
        <w:autoSpaceDE w:val="0"/>
        <w:autoSpaceDN w:val="0"/>
        <w:adjustRightInd w:val="0"/>
        <w:spacing w:after="240"/>
        <w:rPr>
          <w:rFonts w:ascii="Arial" w:hAnsi="Arial" w:cs="Arial"/>
          <w:lang w:val="en-US"/>
        </w:rPr>
      </w:pPr>
    </w:p>
    <w:p w14:paraId="009DBCA8" w14:textId="77777777" w:rsidR="00424949" w:rsidRDefault="00424949" w:rsidP="00B15E22">
      <w:pPr>
        <w:widowControl w:val="0"/>
        <w:autoSpaceDE w:val="0"/>
        <w:autoSpaceDN w:val="0"/>
        <w:adjustRightInd w:val="0"/>
        <w:spacing w:after="240"/>
        <w:rPr>
          <w:rFonts w:ascii="Arial" w:hAnsi="Arial" w:cs="Arial"/>
          <w:lang w:val="en-US"/>
        </w:rPr>
      </w:pPr>
    </w:p>
    <w:p w14:paraId="3E5B2803" w14:textId="77777777" w:rsidR="00424949" w:rsidRDefault="00424949" w:rsidP="00B15E22">
      <w:pPr>
        <w:widowControl w:val="0"/>
        <w:autoSpaceDE w:val="0"/>
        <w:autoSpaceDN w:val="0"/>
        <w:adjustRightInd w:val="0"/>
        <w:spacing w:after="240"/>
        <w:rPr>
          <w:rFonts w:ascii="Arial" w:hAnsi="Arial" w:cs="Arial"/>
          <w:lang w:val="en-US"/>
        </w:rPr>
      </w:pPr>
    </w:p>
    <w:p w14:paraId="4A1AD0A9" w14:textId="77777777" w:rsidR="00424949" w:rsidRDefault="00424949" w:rsidP="00B15E22">
      <w:pPr>
        <w:widowControl w:val="0"/>
        <w:autoSpaceDE w:val="0"/>
        <w:autoSpaceDN w:val="0"/>
        <w:adjustRightInd w:val="0"/>
        <w:spacing w:after="240"/>
        <w:rPr>
          <w:rFonts w:ascii="Arial" w:hAnsi="Arial" w:cs="Arial"/>
          <w:lang w:val="en-US"/>
        </w:rPr>
      </w:pPr>
    </w:p>
    <w:p w14:paraId="65C8CEAC" w14:textId="77777777" w:rsidR="004E770C" w:rsidRPr="00424949" w:rsidRDefault="004E770C" w:rsidP="00B15E22">
      <w:pPr>
        <w:widowControl w:val="0"/>
        <w:autoSpaceDE w:val="0"/>
        <w:autoSpaceDN w:val="0"/>
        <w:adjustRightInd w:val="0"/>
        <w:spacing w:after="240"/>
        <w:rPr>
          <w:rFonts w:ascii="Arial" w:hAnsi="Arial" w:cs="Arial"/>
          <w:lang w:val="en-US"/>
        </w:rPr>
      </w:pPr>
      <w:r w:rsidRPr="00424949">
        <w:rPr>
          <w:rFonts w:ascii="Arial" w:hAnsi="Arial" w:cs="Arial"/>
          <w:lang w:val="en-US"/>
        </w:rPr>
        <w:t xml:space="preserve">Curriculum </w:t>
      </w:r>
      <w:proofErr w:type="spellStart"/>
      <w:r w:rsidRPr="00424949">
        <w:rPr>
          <w:rFonts w:ascii="Arial" w:hAnsi="Arial" w:cs="Arial"/>
          <w:lang w:val="en-US"/>
        </w:rPr>
        <w:t>Organisation</w:t>
      </w:r>
      <w:proofErr w:type="spellEnd"/>
    </w:p>
    <w:p w14:paraId="664C6569" w14:textId="2228BB86" w:rsidR="00B15E22" w:rsidRPr="00424949" w:rsidRDefault="00B15E22" w:rsidP="00B15E22">
      <w:pPr>
        <w:widowControl w:val="0"/>
        <w:autoSpaceDE w:val="0"/>
        <w:autoSpaceDN w:val="0"/>
        <w:adjustRightInd w:val="0"/>
        <w:spacing w:after="240"/>
        <w:rPr>
          <w:rFonts w:ascii="Arial" w:hAnsi="Arial" w:cs="Arial"/>
          <w:lang w:val="en-US"/>
        </w:rPr>
      </w:pPr>
      <w:r w:rsidRPr="00424949">
        <w:rPr>
          <w:rFonts w:ascii="Arial" w:hAnsi="Arial" w:cs="Arial"/>
          <w:lang w:val="en-US"/>
        </w:rPr>
        <w:t xml:space="preserve">The primary curriculum offers opportunities to develop an RSE </w:t>
      </w:r>
      <w:r w:rsidR="00482073">
        <w:rPr>
          <w:rFonts w:ascii="Arial" w:hAnsi="Arial" w:cs="Arial"/>
          <w:lang w:val="en-US"/>
        </w:rPr>
        <w:t>Scheme</w:t>
      </w:r>
      <w:r w:rsidR="00424949">
        <w:rPr>
          <w:rFonts w:ascii="Arial" w:hAnsi="Arial" w:cs="Arial"/>
          <w:lang w:val="en-US"/>
        </w:rPr>
        <w:t xml:space="preserve"> in a holistic and cross-</w:t>
      </w:r>
      <w:r w:rsidRPr="00424949">
        <w:rPr>
          <w:rFonts w:ascii="Arial" w:hAnsi="Arial" w:cs="Arial"/>
          <w:lang w:val="en-US"/>
        </w:rPr>
        <w:t xml:space="preserve">curricular way. Issues can be integrated within specific topics, discussed in subject-related contexts, addressed through health education, pastoral work and at assembly time as well as during visits from the school nurse, local doctor or other agency. It is important, therefore, for schools to consider the links that exist between RSE and the other curricular areas at each key stage. A review of existing provision will reveal where aspects of their proposed content are being covered already and where there are gaps in provision. </w:t>
      </w:r>
    </w:p>
    <w:p w14:paraId="1BDB6C60" w14:textId="77777777" w:rsidR="00B15E22" w:rsidRPr="00424949" w:rsidRDefault="00B15E22" w:rsidP="00B15E22">
      <w:pPr>
        <w:widowControl w:val="0"/>
        <w:autoSpaceDE w:val="0"/>
        <w:autoSpaceDN w:val="0"/>
        <w:adjustRightInd w:val="0"/>
        <w:spacing w:after="240"/>
        <w:rPr>
          <w:rFonts w:ascii="Arial" w:hAnsi="Arial" w:cs="Arial"/>
          <w:lang w:val="en-US"/>
        </w:rPr>
      </w:pPr>
      <w:r w:rsidRPr="00424949">
        <w:rPr>
          <w:rFonts w:ascii="Arial" w:hAnsi="Arial" w:cs="Arial"/>
          <w:lang w:val="en-US"/>
        </w:rPr>
        <w:t xml:space="preserve">In many instances, RSE shares content with TWAU, Science, Religious Education, Physical Education and English, as well as PDMU. Circle Time may be used as an appropriate tool to engage children in RSE. </w:t>
      </w:r>
    </w:p>
    <w:p w14:paraId="0DD794F3" w14:textId="77777777" w:rsidR="00BD25A4" w:rsidRPr="00BD25A4" w:rsidRDefault="00BD25A4" w:rsidP="00BD25A4">
      <w:pPr>
        <w:widowControl w:val="0"/>
        <w:autoSpaceDE w:val="0"/>
        <w:autoSpaceDN w:val="0"/>
        <w:adjustRightInd w:val="0"/>
        <w:rPr>
          <w:rFonts w:ascii="Arial" w:hAnsi="Arial" w:cs="Arial"/>
          <w:b/>
          <w:sz w:val="28"/>
          <w:szCs w:val="28"/>
          <w:lang w:val="en-US"/>
        </w:rPr>
      </w:pPr>
      <w:r w:rsidRPr="00BD25A4">
        <w:rPr>
          <w:rFonts w:ascii="Arial" w:hAnsi="Arial" w:cs="Arial"/>
          <w:b/>
          <w:sz w:val="28"/>
          <w:szCs w:val="28"/>
          <w:lang w:val="en-US"/>
        </w:rPr>
        <w:t>Promoting cross-curricular skills</w:t>
      </w:r>
    </w:p>
    <w:p w14:paraId="2279E3B4"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b/>
          <w:sz w:val="28"/>
          <w:szCs w:val="28"/>
          <w:lang w:val="en-US"/>
        </w:rPr>
      </w:pPr>
    </w:p>
    <w:p w14:paraId="4A580B91" w14:textId="778E17E9" w:rsidR="00BD25A4" w:rsidRDefault="00BD25A4" w:rsidP="00BD25A4">
      <w:pPr>
        <w:widowControl w:val="0"/>
        <w:autoSpaceDE w:val="0"/>
        <w:autoSpaceDN w:val="0"/>
        <w:adjustRightInd w:val="0"/>
        <w:rPr>
          <w:rFonts w:ascii="Arial" w:hAnsi="Arial" w:cs="Arial"/>
          <w:lang w:val="en-US"/>
        </w:rPr>
      </w:pPr>
      <w:r>
        <w:rPr>
          <w:rFonts w:ascii="Arial" w:hAnsi="Arial" w:cs="Arial"/>
          <w:lang w:val="en-US"/>
        </w:rPr>
        <w:t xml:space="preserve">RSE </w:t>
      </w:r>
      <w:r w:rsidRPr="00BD25A4">
        <w:rPr>
          <w:rFonts w:ascii="Arial" w:hAnsi="Arial" w:cs="Arial"/>
          <w:lang w:val="en-US"/>
        </w:rPr>
        <w:t>is a rich and varied area of study.  It lends itself very naturally to the teaching of literacy and the promotion of communication.  The</w:t>
      </w:r>
      <w:r>
        <w:rPr>
          <w:rFonts w:ascii="Arial" w:hAnsi="Arial" w:cs="Arial"/>
          <w:lang w:val="en-US"/>
        </w:rPr>
        <w:t xml:space="preserve"> use of drama to explore issues</w:t>
      </w:r>
      <w:r w:rsidRPr="00BD25A4">
        <w:rPr>
          <w:rFonts w:ascii="Arial" w:hAnsi="Arial" w:cs="Arial"/>
          <w:lang w:val="en-US"/>
        </w:rPr>
        <w:t>, a</w:t>
      </w:r>
      <w:r>
        <w:rPr>
          <w:rFonts w:ascii="Arial" w:hAnsi="Arial" w:cs="Arial"/>
          <w:lang w:val="en-US"/>
        </w:rPr>
        <w:t xml:space="preserve"> wide variety of relevant texts to read and natural opportunities for pupils to express their ideas through writing. </w:t>
      </w:r>
    </w:p>
    <w:p w14:paraId="4CB70B1E" w14:textId="77777777" w:rsidR="00BD25A4" w:rsidRPr="00BD25A4" w:rsidRDefault="00BD25A4" w:rsidP="00BD25A4">
      <w:pPr>
        <w:widowControl w:val="0"/>
        <w:autoSpaceDE w:val="0"/>
        <w:autoSpaceDN w:val="0"/>
        <w:adjustRightInd w:val="0"/>
        <w:rPr>
          <w:rFonts w:ascii="Arial" w:hAnsi="Arial" w:cs="Arial"/>
          <w:lang w:val="en-US"/>
        </w:rPr>
      </w:pPr>
    </w:p>
    <w:p w14:paraId="2EC091A5" w14:textId="1FF394B1" w:rsidR="00BD25A4" w:rsidRPr="003806BC" w:rsidRDefault="00BD25A4" w:rsidP="003806BC">
      <w:pPr>
        <w:widowControl w:val="0"/>
        <w:autoSpaceDE w:val="0"/>
        <w:autoSpaceDN w:val="0"/>
        <w:adjustRightInd w:val="0"/>
        <w:rPr>
          <w:rFonts w:ascii="Arial" w:hAnsi="Arial" w:cs="Arial"/>
          <w:lang w:val="en-US"/>
        </w:rPr>
      </w:pPr>
      <w:r w:rsidRPr="003806BC">
        <w:rPr>
          <w:rFonts w:ascii="Arial" w:hAnsi="Arial" w:cs="Arial"/>
          <w:lang w:val="en-US"/>
        </w:rPr>
        <w:t>Using Mathematics has also many app</w:t>
      </w:r>
      <w:r w:rsidR="003806BC">
        <w:rPr>
          <w:rFonts w:ascii="Arial" w:hAnsi="Arial" w:cs="Arial"/>
          <w:lang w:val="en-US"/>
        </w:rPr>
        <w:t>lications in our teaching of RSE</w:t>
      </w:r>
      <w:r w:rsidRPr="003806BC">
        <w:rPr>
          <w:rFonts w:ascii="Arial" w:hAnsi="Arial" w:cs="Arial"/>
          <w:lang w:val="en-US"/>
        </w:rPr>
        <w:t>.   For example, data handling can be used in the teaching of many con</w:t>
      </w:r>
      <w:r w:rsidR="003806BC">
        <w:rPr>
          <w:rFonts w:ascii="Arial" w:hAnsi="Arial" w:cs="Arial"/>
          <w:lang w:val="en-US"/>
        </w:rPr>
        <w:t>temporary issues related to RSE.</w:t>
      </w:r>
      <w:r w:rsidRPr="003806BC">
        <w:rPr>
          <w:rFonts w:ascii="Arial" w:hAnsi="Arial" w:cs="Arial"/>
          <w:lang w:val="en-US"/>
        </w:rPr>
        <w:t xml:space="preserve">  This could include</w:t>
      </w:r>
      <w:r w:rsidR="003806BC">
        <w:rPr>
          <w:rFonts w:ascii="Arial" w:hAnsi="Arial" w:cs="Arial"/>
          <w:lang w:val="en-US"/>
        </w:rPr>
        <w:t xml:space="preserve"> looking at trends and opinions e.g</w:t>
      </w:r>
      <w:r w:rsidRPr="003806BC">
        <w:rPr>
          <w:rFonts w:ascii="Arial" w:hAnsi="Arial" w:cs="Arial"/>
          <w:lang w:val="en-US"/>
        </w:rPr>
        <w:t>.</w:t>
      </w:r>
      <w:r w:rsidR="003806BC">
        <w:rPr>
          <w:rFonts w:ascii="Arial" w:hAnsi="Arial" w:cs="Arial"/>
          <w:lang w:val="en-US"/>
        </w:rPr>
        <w:t xml:space="preserve"> perceptions of gender in media.</w:t>
      </w:r>
      <w:r w:rsidRPr="003806BC">
        <w:rPr>
          <w:rFonts w:ascii="Arial" w:hAnsi="Arial" w:cs="Arial"/>
          <w:lang w:val="en-US"/>
        </w:rPr>
        <w:t xml:space="preserve">  It could also be used for pupils creating graphs or charts related to </w:t>
      </w:r>
      <w:r w:rsidR="003806BC">
        <w:rPr>
          <w:rFonts w:ascii="Arial" w:hAnsi="Arial" w:cs="Arial"/>
          <w:lang w:val="en-US"/>
        </w:rPr>
        <w:t xml:space="preserve">key </w:t>
      </w:r>
      <w:r w:rsidRPr="003806BC">
        <w:rPr>
          <w:rFonts w:ascii="Arial" w:hAnsi="Arial" w:cs="Arial"/>
          <w:lang w:val="en-US"/>
        </w:rPr>
        <w:t>issues.  All aspects of math</w:t>
      </w:r>
      <w:r w:rsidR="003806BC">
        <w:rPr>
          <w:rFonts w:ascii="Arial" w:hAnsi="Arial" w:cs="Arial"/>
          <w:lang w:val="en-US"/>
        </w:rPr>
        <w:t>ematics can be explored via RSE i</w:t>
      </w:r>
      <w:r w:rsidRPr="003806BC">
        <w:rPr>
          <w:rFonts w:ascii="Arial" w:hAnsi="Arial" w:cs="Arial"/>
          <w:lang w:val="en-US"/>
        </w:rPr>
        <w:t xml:space="preserve">t requires teachers to be creative and systematic.  </w:t>
      </w:r>
    </w:p>
    <w:p w14:paraId="2CA023DC"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lang w:val="en-US"/>
        </w:rPr>
      </w:pPr>
    </w:p>
    <w:p w14:paraId="168C7C40" w14:textId="1B5E49ED" w:rsidR="00BD25A4" w:rsidRPr="003806BC" w:rsidRDefault="00BD25A4" w:rsidP="003806BC">
      <w:pPr>
        <w:widowControl w:val="0"/>
        <w:autoSpaceDE w:val="0"/>
        <w:autoSpaceDN w:val="0"/>
        <w:adjustRightInd w:val="0"/>
        <w:rPr>
          <w:rFonts w:ascii="Arial" w:hAnsi="Arial" w:cs="Arial"/>
          <w:lang w:val="en-US"/>
        </w:rPr>
      </w:pPr>
      <w:r w:rsidRPr="003806BC">
        <w:rPr>
          <w:rFonts w:ascii="Arial" w:hAnsi="Arial" w:cs="Arial"/>
          <w:lang w:val="en-US"/>
        </w:rPr>
        <w:t>The use of I.C.T. is a very powerful motivational and learning tool.  Word processing, the constructing of graphs, animation and the creation of multimedia are all ver</w:t>
      </w:r>
      <w:r w:rsidR="003806BC">
        <w:rPr>
          <w:rFonts w:ascii="Arial" w:hAnsi="Arial" w:cs="Arial"/>
          <w:lang w:val="en-US"/>
        </w:rPr>
        <w:t>y useful in the teaching of RSE.</w:t>
      </w:r>
      <w:r w:rsidRPr="003806BC">
        <w:rPr>
          <w:rFonts w:ascii="Arial" w:hAnsi="Arial" w:cs="Arial"/>
          <w:lang w:val="en-US"/>
        </w:rPr>
        <w:t xml:space="preserve">  </w:t>
      </w:r>
    </w:p>
    <w:p w14:paraId="2687681C"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lang w:val="en-US"/>
        </w:rPr>
      </w:pPr>
    </w:p>
    <w:p w14:paraId="33B1D13D" w14:textId="7A5699E5" w:rsidR="00BD25A4" w:rsidRPr="003806BC" w:rsidRDefault="00BD25A4" w:rsidP="003806BC">
      <w:pPr>
        <w:widowControl w:val="0"/>
        <w:autoSpaceDE w:val="0"/>
        <w:autoSpaceDN w:val="0"/>
        <w:adjustRightInd w:val="0"/>
        <w:rPr>
          <w:rFonts w:ascii="Arial" w:hAnsi="Arial" w:cs="Arial"/>
          <w:lang w:val="en-US"/>
        </w:rPr>
      </w:pPr>
      <w:r w:rsidRPr="003806BC">
        <w:rPr>
          <w:rFonts w:ascii="Arial" w:hAnsi="Arial" w:cs="Arial"/>
          <w:lang w:val="en-US"/>
        </w:rPr>
        <w:t>Teachers are as</w:t>
      </w:r>
      <w:r w:rsidR="003806BC">
        <w:rPr>
          <w:rFonts w:ascii="Arial" w:hAnsi="Arial" w:cs="Arial"/>
          <w:lang w:val="en-US"/>
        </w:rPr>
        <w:t>ked to see the potential of RSE</w:t>
      </w:r>
      <w:r w:rsidRPr="003806BC">
        <w:rPr>
          <w:rFonts w:ascii="Arial" w:hAnsi="Arial" w:cs="Arial"/>
          <w:lang w:val="en-US"/>
        </w:rPr>
        <w:t xml:space="preserve"> to teach the cross-curricular skills.  They are asked to audit their teaching strategies to make sure that are varied and creative.  </w:t>
      </w:r>
    </w:p>
    <w:p w14:paraId="47B4ED8C"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b/>
          <w:sz w:val="28"/>
          <w:szCs w:val="28"/>
          <w:lang w:val="en-US"/>
        </w:rPr>
      </w:pPr>
    </w:p>
    <w:p w14:paraId="0309EC47" w14:textId="77777777" w:rsidR="00BD25A4" w:rsidRPr="003806BC" w:rsidRDefault="00BD25A4" w:rsidP="003806BC">
      <w:pPr>
        <w:widowControl w:val="0"/>
        <w:autoSpaceDE w:val="0"/>
        <w:autoSpaceDN w:val="0"/>
        <w:adjustRightInd w:val="0"/>
        <w:rPr>
          <w:rFonts w:ascii="Arial" w:hAnsi="Arial" w:cs="Arial"/>
          <w:b/>
          <w:sz w:val="28"/>
          <w:szCs w:val="28"/>
          <w:lang w:val="en-US"/>
        </w:rPr>
      </w:pPr>
      <w:r w:rsidRPr="003806BC">
        <w:rPr>
          <w:rFonts w:ascii="Arial" w:hAnsi="Arial" w:cs="Arial"/>
          <w:b/>
          <w:sz w:val="28"/>
          <w:szCs w:val="28"/>
          <w:lang w:val="en-US"/>
        </w:rPr>
        <w:t>Promoting Thinking Skills and Personal Capabilities</w:t>
      </w:r>
    </w:p>
    <w:p w14:paraId="2EBA2028"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b/>
          <w:sz w:val="28"/>
          <w:szCs w:val="28"/>
          <w:lang w:val="en-US"/>
        </w:rPr>
      </w:pPr>
    </w:p>
    <w:p w14:paraId="3570797F" w14:textId="541356AC" w:rsidR="00BD25A4" w:rsidRPr="003806BC" w:rsidRDefault="00BD25A4" w:rsidP="003806BC">
      <w:pPr>
        <w:widowControl w:val="0"/>
        <w:autoSpaceDE w:val="0"/>
        <w:autoSpaceDN w:val="0"/>
        <w:adjustRightInd w:val="0"/>
        <w:rPr>
          <w:rFonts w:ascii="Arial" w:hAnsi="Arial" w:cs="Arial"/>
          <w:lang w:val="en-US"/>
        </w:rPr>
      </w:pPr>
      <w:r w:rsidRPr="003806BC">
        <w:rPr>
          <w:rFonts w:ascii="Arial" w:hAnsi="Arial" w:cs="Arial"/>
          <w:lang w:val="en-US"/>
        </w:rPr>
        <w:t xml:space="preserve">At </w:t>
      </w:r>
      <w:r w:rsidR="003806BC">
        <w:rPr>
          <w:rFonts w:ascii="Arial" w:hAnsi="Arial" w:cs="Arial"/>
          <w:lang w:val="en-US"/>
        </w:rPr>
        <w:t xml:space="preserve">the core of our vision for RSE </w:t>
      </w:r>
      <w:r w:rsidRPr="003806BC">
        <w:rPr>
          <w:rFonts w:ascii="Arial" w:hAnsi="Arial" w:cs="Arial"/>
          <w:lang w:val="en-US"/>
        </w:rPr>
        <w:t>is that we are aiming to provoke pupils to think critically and apply this to real life situations.  Our methodology also aims to promote collegial learning.  The teaching of Thinking Skills and Personal Capabilities is both very natural and advan</w:t>
      </w:r>
      <w:r w:rsidR="003806BC">
        <w:rPr>
          <w:rFonts w:ascii="Arial" w:hAnsi="Arial" w:cs="Arial"/>
          <w:lang w:val="en-US"/>
        </w:rPr>
        <w:t>tageous to the goals of the RSE.</w:t>
      </w:r>
    </w:p>
    <w:p w14:paraId="36F1DB3F"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b/>
          <w:sz w:val="28"/>
          <w:szCs w:val="28"/>
          <w:lang w:val="en-US"/>
        </w:rPr>
      </w:pPr>
    </w:p>
    <w:p w14:paraId="41A3C96C" w14:textId="77777777" w:rsidR="003806BC" w:rsidRDefault="003806BC" w:rsidP="003806BC">
      <w:pPr>
        <w:widowControl w:val="0"/>
        <w:autoSpaceDE w:val="0"/>
        <w:autoSpaceDN w:val="0"/>
        <w:adjustRightInd w:val="0"/>
        <w:rPr>
          <w:rFonts w:ascii="Arial" w:hAnsi="Arial" w:cs="Arial"/>
          <w:b/>
          <w:sz w:val="28"/>
          <w:szCs w:val="28"/>
          <w:lang w:val="en-US"/>
        </w:rPr>
      </w:pPr>
    </w:p>
    <w:p w14:paraId="7774DF1E" w14:textId="77777777" w:rsidR="00BD25A4" w:rsidRPr="003806BC" w:rsidRDefault="00BD25A4" w:rsidP="003806BC">
      <w:pPr>
        <w:widowControl w:val="0"/>
        <w:autoSpaceDE w:val="0"/>
        <w:autoSpaceDN w:val="0"/>
        <w:adjustRightInd w:val="0"/>
        <w:rPr>
          <w:rFonts w:ascii="Arial" w:hAnsi="Arial" w:cs="Arial"/>
          <w:b/>
          <w:sz w:val="28"/>
          <w:szCs w:val="28"/>
          <w:lang w:val="en-US"/>
        </w:rPr>
      </w:pPr>
      <w:r w:rsidRPr="003806BC">
        <w:rPr>
          <w:rFonts w:ascii="Arial" w:hAnsi="Arial" w:cs="Arial"/>
          <w:b/>
          <w:sz w:val="28"/>
          <w:szCs w:val="28"/>
          <w:lang w:val="en-US"/>
        </w:rPr>
        <w:t>Promoting cross-curricular Links</w:t>
      </w:r>
    </w:p>
    <w:p w14:paraId="59A07CEE" w14:textId="77777777" w:rsidR="00BD25A4" w:rsidRPr="00BD25A4" w:rsidRDefault="00BD25A4" w:rsidP="00BD25A4">
      <w:pPr>
        <w:pStyle w:val="ListParagraph"/>
        <w:widowControl w:val="0"/>
        <w:numPr>
          <w:ilvl w:val="0"/>
          <w:numId w:val="1"/>
        </w:numPr>
        <w:autoSpaceDE w:val="0"/>
        <w:autoSpaceDN w:val="0"/>
        <w:adjustRightInd w:val="0"/>
        <w:rPr>
          <w:rFonts w:ascii="Arial" w:hAnsi="Arial" w:cs="Arial"/>
          <w:b/>
          <w:sz w:val="28"/>
          <w:szCs w:val="28"/>
          <w:lang w:val="en-US"/>
        </w:rPr>
      </w:pPr>
    </w:p>
    <w:p w14:paraId="7CE59A30" w14:textId="1ADDCD5A" w:rsidR="00BD25A4" w:rsidRPr="003806BC" w:rsidRDefault="00BD25A4" w:rsidP="003806BC">
      <w:pPr>
        <w:widowControl w:val="0"/>
        <w:autoSpaceDE w:val="0"/>
        <w:autoSpaceDN w:val="0"/>
        <w:adjustRightInd w:val="0"/>
        <w:rPr>
          <w:rFonts w:ascii="Arial" w:hAnsi="Arial" w:cs="Arial"/>
          <w:lang w:val="en-US"/>
        </w:rPr>
      </w:pPr>
      <w:r w:rsidRPr="003806BC">
        <w:rPr>
          <w:rFonts w:ascii="Arial" w:hAnsi="Arial" w:cs="Arial"/>
          <w:lang w:val="en-US"/>
        </w:rPr>
        <w:t>Teachers are encouraged to seek opportunitie</w:t>
      </w:r>
      <w:r w:rsidR="003806BC">
        <w:rPr>
          <w:rFonts w:ascii="Arial" w:hAnsi="Arial" w:cs="Arial"/>
          <w:lang w:val="en-US"/>
        </w:rPr>
        <w:t>s to link their teaching of RSE</w:t>
      </w:r>
      <w:r w:rsidRPr="003806BC">
        <w:rPr>
          <w:rFonts w:ascii="Arial" w:hAnsi="Arial" w:cs="Arial"/>
          <w:lang w:val="en-US"/>
        </w:rPr>
        <w:t xml:space="preserve"> into their class topics.  Like all areas of the pupils’ learning it makes sense to give it greater context by grounding it in a wider context. </w:t>
      </w:r>
    </w:p>
    <w:p w14:paraId="6C852285" w14:textId="77777777" w:rsidR="003806BC" w:rsidRDefault="003806BC" w:rsidP="003806BC">
      <w:pPr>
        <w:widowControl w:val="0"/>
        <w:numPr>
          <w:ilvl w:val="0"/>
          <w:numId w:val="1"/>
        </w:numPr>
        <w:tabs>
          <w:tab w:val="left" w:pos="220"/>
          <w:tab w:val="left" w:pos="720"/>
        </w:tabs>
        <w:autoSpaceDE w:val="0"/>
        <w:autoSpaceDN w:val="0"/>
        <w:adjustRightInd w:val="0"/>
        <w:spacing w:after="240"/>
        <w:ind w:hanging="720"/>
        <w:rPr>
          <w:rFonts w:ascii="Times" w:hAnsi="Times" w:cs="Times"/>
          <w:b/>
          <w:lang w:val="en-US"/>
        </w:rPr>
      </w:pPr>
    </w:p>
    <w:p w14:paraId="3C508A5C" w14:textId="77777777" w:rsidR="003806BC" w:rsidRPr="003806BC" w:rsidRDefault="003806BC" w:rsidP="003806BC">
      <w:pPr>
        <w:widowControl w:val="0"/>
        <w:numPr>
          <w:ilvl w:val="0"/>
          <w:numId w:val="1"/>
        </w:numPr>
        <w:tabs>
          <w:tab w:val="left" w:pos="220"/>
          <w:tab w:val="left" w:pos="720"/>
        </w:tabs>
        <w:autoSpaceDE w:val="0"/>
        <w:autoSpaceDN w:val="0"/>
        <w:adjustRightInd w:val="0"/>
        <w:spacing w:after="240"/>
        <w:ind w:hanging="720"/>
        <w:rPr>
          <w:rFonts w:ascii="Times" w:hAnsi="Times" w:cs="Times"/>
          <w:b/>
          <w:lang w:val="en-US"/>
        </w:rPr>
      </w:pPr>
      <w:r w:rsidRPr="003806BC">
        <w:rPr>
          <w:rFonts w:ascii="Arial" w:hAnsi="Arial" w:cs="Arial"/>
          <w:b/>
          <w:sz w:val="28"/>
          <w:szCs w:val="28"/>
          <w:lang w:val="en-US"/>
        </w:rPr>
        <w:t>Continuity and Progression</w:t>
      </w:r>
    </w:p>
    <w:p w14:paraId="2CA788F3" w14:textId="6E2A3DA1" w:rsidR="003806BC" w:rsidRPr="003806BC" w:rsidRDefault="003806BC" w:rsidP="003806BC">
      <w:pPr>
        <w:widowControl w:val="0"/>
        <w:autoSpaceDE w:val="0"/>
        <w:autoSpaceDN w:val="0"/>
        <w:adjustRightInd w:val="0"/>
        <w:rPr>
          <w:rFonts w:ascii="Arial" w:hAnsi="Arial" w:cs="Arial"/>
          <w:b/>
          <w:sz w:val="28"/>
          <w:szCs w:val="28"/>
          <w:lang w:val="en-US"/>
        </w:rPr>
      </w:pPr>
      <w:r>
        <w:rPr>
          <w:rFonts w:ascii="Arial" w:hAnsi="Arial" w:cs="Arial"/>
          <w:lang w:val="en-US"/>
        </w:rPr>
        <w:t xml:space="preserve">The RSE </w:t>
      </w:r>
      <w:r w:rsidR="00482073">
        <w:rPr>
          <w:rFonts w:ascii="Arial" w:hAnsi="Arial" w:cs="Arial"/>
          <w:lang w:val="en-US"/>
        </w:rPr>
        <w:t>Scheme</w:t>
      </w:r>
      <w:r w:rsidRPr="003806BC">
        <w:rPr>
          <w:rFonts w:ascii="Arial" w:hAnsi="Arial" w:cs="Arial"/>
          <w:lang w:val="en-US"/>
        </w:rPr>
        <w:t xml:space="preserve"> is developed to ensure that over a seven-year primary career every pupil will encounter a wide range of knowledge and develop many skills.  We use a spiral model of progression that brings pupils back to previously encountered materials at a higher level of complexity. We are convinced that our </w:t>
      </w:r>
      <w:r w:rsidR="00482073">
        <w:rPr>
          <w:rFonts w:ascii="Arial" w:hAnsi="Arial" w:cs="Arial"/>
          <w:lang w:val="en-US"/>
        </w:rPr>
        <w:t>Scheme</w:t>
      </w:r>
      <w:r w:rsidRPr="003806BC">
        <w:rPr>
          <w:rFonts w:ascii="Arial" w:hAnsi="Arial" w:cs="Arial"/>
          <w:lang w:val="en-US"/>
        </w:rPr>
        <w:t xml:space="preserve"> allows for all pupils’ needs and interests. </w:t>
      </w:r>
      <w:r>
        <w:rPr>
          <w:rFonts w:ascii="Arial" w:hAnsi="Arial" w:cs="Arial"/>
          <w:lang w:val="en-US"/>
        </w:rPr>
        <w:t xml:space="preserve">Aspects such as the physical changes related to puberty are introduced in Key Stage as it is appropriate. </w:t>
      </w:r>
    </w:p>
    <w:p w14:paraId="323D8D3F" w14:textId="77777777" w:rsidR="003806BC" w:rsidRPr="003806BC" w:rsidRDefault="003806BC" w:rsidP="003806BC">
      <w:pPr>
        <w:pStyle w:val="ListParagraph"/>
        <w:widowControl w:val="0"/>
        <w:numPr>
          <w:ilvl w:val="0"/>
          <w:numId w:val="1"/>
        </w:numPr>
        <w:autoSpaceDE w:val="0"/>
        <w:autoSpaceDN w:val="0"/>
        <w:adjustRightInd w:val="0"/>
        <w:rPr>
          <w:rFonts w:ascii="Arial" w:hAnsi="Arial" w:cs="Arial"/>
          <w:b/>
          <w:sz w:val="28"/>
          <w:szCs w:val="28"/>
          <w:lang w:val="en-US"/>
        </w:rPr>
      </w:pPr>
    </w:p>
    <w:p w14:paraId="4D1146C1" w14:textId="77777777" w:rsidR="003806BC" w:rsidRPr="003806BC" w:rsidRDefault="003806BC" w:rsidP="003806BC">
      <w:pPr>
        <w:widowControl w:val="0"/>
        <w:autoSpaceDE w:val="0"/>
        <w:autoSpaceDN w:val="0"/>
        <w:adjustRightInd w:val="0"/>
        <w:rPr>
          <w:rFonts w:ascii="Arial" w:hAnsi="Arial" w:cs="Arial"/>
          <w:b/>
          <w:sz w:val="28"/>
          <w:szCs w:val="28"/>
          <w:lang w:val="en-US"/>
        </w:rPr>
      </w:pPr>
      <w:r w:rsidRPr="003806BC">
        <w:rPr>
          <w:rFonts w:ascii="Arial" w:hAnsi="Arial" w:cs="Arial"/>
          <w:b/>
          <w:sz w:val="28"/>
          <w:szCs w:val="28"/>
          <w:lang w:val="en-US"/>
        </w:rPr>
        <w:t>Equality of Opportunity</w:t>
      </w:r>
    </w:p>
    <w:p w14:paraId="2AD434DA" w14:textId="77777777" w:rsidR="003806BC" w:rsidRPr="003806BC" w:rsidRDefault="003806BC" w:rsidP="003806BC">
      <w:pPr>
        <w:pStyle w:val="ListParagraph"/>
        <w:widowControl w:val="0"/>
        <w:numPr>
          <w:ilvl w:val="0"/>
          <w:numId w:val="1"/>
        </w:numPr>
        <w:autoSpaceDE w:val="0"/>
        <w:autoSpaceDN w:val="0"/>
        <w:adjustRightInd w:val="0"/>
        <w:rPr>
          <w:rFonts w:ascii="Arial" w:hAnsi="Arial" w:cs="Arial"/>
          <w:b/>
          <w:lang w:val="en-US"/>
        </w:rPr>
      </w:pPr>
    </w:p>
    <w:p w14:paraId="29FC67C3" w14:textId="738AC8FA" w:rsidR="003806BC" w:rsidRPr="003806BC" w:rsidRDefault="003806BC" w:rsidP="003806BC">
      <w:pPr>
        <w:widowControl w:val="0"/>
        <w:autoSpaceDE w:val="0"/>
        <w:autoSpaceDN w:val="0"/>
        <w:adjustRightInd w:val="0"/>
        <w:rPr>
          <w:rFonts w:ascii="Arial" w:hAnsi="Arial" w:cs="Arial"/>
          <w:lang w:val="en-US"/>
        </w:rPr>
      </w:pPr>
      <w:r w:rsidRPr="003806BC">
        <w:rPr>
          <w:rFonts w:ascii="Arial" w:hAnsi="Arial" w:cs="Arial"/>
          <w:lang w:val="en-US"/>
        </w:rPr>
        <w:t>All pupils whatever their gender, race, religion and social background must have equal access to qu</w:t>
      </w:r>
      <w:r>
        <w:rPr>
          <w:rFonts w:ascii="Arial" w:hAnsi="Arial" w:cs="Arial"/>
          <w:lang w:val="en-US"/>
        </w:rPr>
        <w:t xml:space="preserve">ality RSE </w:t>
      </w:r>
      <w:r w:rsidRPr="003806BC">
        <w:rPr>
          <w:rFonts w:ascii="Arial" w:hAnsi="Arial" w:cs="Arial"/>
          <w:lang w:val="en-US"/>
        </w:rPr>
        <w:t>teaching.</w:t>
      </w:r>
    </w:p>
    <w:p w14:paraId="716E1911" w14:textId="7EC6BFEE" w:rsidR="003806BC" w:rsidRPr="003806BC" w:rsidRDefault="003806BC" w:rsidP="003806BC">
      <w:pPr>
        <w:pStyle w:val="ListParagraph"/>
        <w:widowControl w:val="0"/>
        <w:numPr>
          <w:ilvl w:val="0"/>
          <w:numId w:val="1"/>
        </w:numPr>
        <w:autoSpaceDE w:val="0"/>
        <w:autoSpaceDN w:val="0"/>
        <w:adjustRightInd w:val="0"/>
        <w:rPr>
          <w:rFonts w:ascii="Arial" w:hAnsi="Arial" w:cs="Arial"/>
          <w:lang w:val="en-US"/>
        </w:rPr>
      </w:pPr>
    </w:p>
    <w:p w14:paraId="27C4953E" w14:textId="286F2177" w:rsidR="003806BC" w:rsidRPr="003806BC" w:rsidRDefault="003806BC" w:rsidP="003806BC">
      <w:pPr>
        <w:widowControl w:val="0"/>
        <w:tabs>
          <w:tab w:val="left" w:pos="220"/>
          <w:tab w:val="left" w:pos="720"/>
        </w:tabs>
        <w:autoSpaceDE w:val="0"/>
        <w:autoSpaceDN w:val="0"/>
        <w:adjustRightInd w:val="0"/>
        <w:spacing w:after="240"/>
        <w:rPr>
          <w:rFonts w:ascii="Arial" w:hAnsi="Arial" w:cs="Arial"/>
          <w:lang w:val="en-US"/>
        </w:rPr>
      </w:pPr>
      <w:r w:rsidRPr="003806BC">
        <w:rPr>
          <w:rFonts w:ascii="Arial" w:hAnsi="Arial" w:cs="Arial"/>
          <w:lang w:val="en-US"/>
        </w:rPr>
        <w:t xml:space="preserve">As a school we have been very good at helping girls deal with the changes of puberty.  Boys’ needs, however, have received less attention.  This policy and </w:t>
      </w:r>
      <w:r w:rsidR="00482073">
        <w:rPr>
          <w:rFonts w:ascii="Arial" w:hAnsi="Arial" w:cs="Arial"/>
          <w:lang w:val="en-US"/>
        </w:rPr>
        <w:t>Scheme</w:t>
      </w:r>
      <w:r w:rsidRPr="003806BC">
        <w:rPr>
          <w:rFonts w:ascii="Arial" w:hAnsi="Arial" w:cs="Arial"/>
          <w:lang w:val="en-US"/>
        </w:rPr>
        <w:t xml:space="preserve"> will seek to redress this deficit.  It is key that the changes encountered by boys are not ignored.</w:t>
      </w:r>
    </w:p>
    <w:p w14:paraId="47718FA9" w14:textId="45BD67E5" w:rsidR="003806BC" w:rsidRDefault="003806BC" w:rsidP="003806BC">
      <w:pPr>
        <w:widowControl w:val="0"/>
        <w:autoSpaceDE w:val="0"/>
        <w:autoSpaceDN w:val="0"/>
        <w:adjustRightInd w:val="0"/>
        <w:spacing w:after="240"/>
        <w:rPr>
          <w:rFonts w:ascii="Arial" w:hAnsi="Arial" w:cs="Arial"/>
          <w:sz w:val="26"/>
          <w:szCs w:val="26"/>
          <w:lang w:val="en-US"/>
        </w:rPr>
      </w:pPr>
      <w:r w:rsidRPr="00424949">
        <w:rPr>
          <w:rFonts w:ascii="Arial" w:hAnsi="Arial" w:cs="Arial"/>
          <w:sz w:val="26"/>
          <w:szCs w:val="26"/>
          <w:lang w:val="en-US"/>
        </w:rPr>
        <w:t xml:space="preserve">We will </w:t>
      </w:r>
      <w:proofErr w:type="spellStart"/>
      <w:r w:rsidRPr="00424949">
        <w:rPr>
          <w:rFonts w:ascii="Arial" w:hAnsi="Arial" w:cs="Arial"/>
          <w:sz w:val="26"/>
          <w:szCs w:val="26"/>
          <w:lang w:val="en-US"/>
        </w:rPr>
        <w:t>endeavour</w:t>
      </w:r>
      <w:proofErr w:type="spellEnd"/>
      <w:r w:rsidRPr="00424949">
        <w:rPr>
          <w:rFonts w:ascii="Arial" w:hAnsi="Arial" w:cs="Arial"/>
          <w:sz w:val="26"/>
          <w:szCs w:val="26"/>
          <w:lang w:val="en-US"/>
        </w:rPr>
        <w:t xml:space="preserve"> to take account of the wishes of any parent who wishes their child to be excused from particular, or all, sex education classes</w:t>
      </w:r>
      <w:proofErr w:type="gramStart"/>
      <w:r w:rsidRPr="00424949">
        <w:rPr>
          <w:rFonts w:ascii="Arial" w:hAnsi="Arial" w:cs="Arial"/>
          <w:sz w:val="26"/>
          <w:szCs w:val="26"/>
          <w:lang w:val="en-US"/>
        </w:rPr>
        <w:t>. </w:t>
      </w:r>
      <w:proofErr w:type="gramEnd"/>
      <w:r w:rsidRPr="00424949">
        <w:rPr>
          <w:rFonts w:ascii="Arial" w:hAnsi="Arial" w:cs="Arial"/>
          <w:sz w:val="26"/>
          <w:szCs w:val="26"/>
          <w:lang w:val="en-US"/>
        </w:rPr>
        <w:t xml:space="preserve"> Any issues raised regarding the content of an element of RSE or other related </w:t>
      </w:r>
      <w:r w:rsidR="00482073">
        <w:rPr>
          <w:rFonts w:ascii="Arial" w:hAnsi="Arial" w:cs="Arial"/>
          <w:sz w:val="26"/>
          <w:szCs w:val="26"/>
          <w:lang w:val="en-US"/>
        </w:rPr>
        <w:t>Scheme</w:t>
      </w:r>
      <w:r w:rsidRPr="00424949">
        <w:rPr>
          <w:rFonts w:ascii="Arial" w:hAnsi="Arial" w:cs="Arial"/>
          <w:sz w:val="26"/>
          <w:szCs w:val="26"/>
          <w:lang w:val="en-US"/>
        </w:rPr>
        <w:t xml:space="preserve">s will be addressed and resolved in a positive manner as part of the consultation process. Although full consultation may have been undertaken, a parent may still request that their child is excused from participating in some or all of the RSE lessons. In this circumstance, the school should discuss the nature of the parent’s concerns, attempt to deal with any misunderstandings, identify the specific issues and lessons which are problematic and explain the implications for the pupil in terms of the parts of the statutory </w:t>
      </w:r>
      <w:r w:rsidR="00482073">
        <w:rPr>
          <w:rFonts w:ascii="Arial" w:hAnsi="Arial" w:cs="Arial"/>
          <w:sz w:val="26"/>
          <w:szCs w:val="26"/>
          <w:lang w:val="en-US"/>
        </w:rPr>
        <w:t>Scheme</w:t>
      </w:r>
      <w:r w:rsidRPr="00424949">
        <w:rPr>
          <w:rFonts w:ascii="Arial" w:hAnsi="Arial" w:cs="Arial"/>
          <w:sz w:val="26"/>
          <w:szCs w:val="26"/>
          <w:lang w:val="en-US"/>
        </w:rPr>
        <w:t>s of study which will be missed. The social and emotional effects of exclusion should be considered as well as the likelihood that pupils will discuss the content of RSE</w:t>
      </w:r>
      <w:r>
        <w:rPr>
          <w:rFonts w:ascii="Arial" w:hAnsi="Arial" w:cs="Arial"/>
          <w:sz w:val="26"/>
          <w:szCs w:val="26"/>
          <w:lang w:val="en-US"/>
        </w:rPr>
        <w:t>.</w:t>
      </w:r>
    </w:p>
    <w:p w14:paraId="41338862" w14:textId="77777777" w:rsidR="003806BC" w:rsidRDefault="003806BC" w:rsidP="003806BC">
      <w:pPr>
        <w:widowControl w:val="0"/>
        <w:autoSpaceDE w:val="0"/>
        <w:autoSpaceDN w:val="0"/>
        <w:adjustRightInd w:val="0"/>
        <w:spacing w:after="240"/>
        <w:rPr>
          <w:rFonts w:ascii="Arial" w:hAnsi="Arial" w:cs="Arial"/>
          <w:sz w:val="26"/>
          <w:szCs w:val="26"/>
          <w:lang w:val="en-US"/>
        </w:rPr>
      </w:pPr>
    </w:p>
    <w:p w14:paraId="731795A4" w14:textId="77777777" w:rsidR="003848C5" w:rsidRDefault="003848C5" w:rsidP="003806BC">
      <w:pPr>
        <w:widowControl w:val="0"/>
        <w:autoSpaceDE w:val="0"/>
        <w:autoSpaceDN w:val="0"/>
        <w:adjustRightInd w:val="0"/>
        <w:rPr>
          <w:rFonts w:ascii="Arial" w:hAnsi="Arial" w:cs="Arial"/>
          <w:b/>
          <w:lang w:val="en-US"/>
        </w:rPr>
      </w:pPr>
    </w:p>
    <w:p w14:paraId="6AD49B61" w14:textId="77777777" w:rsidR="003848C5" w:rsidRDefault="003848C5" w:rsidP="003806BC">
      <w:pPr>
        <w:widowControl w:val="0"/>
        <w:autoSpaceDE w:val="0"/>
        <w:autoSpaceDN w:val="0"/>
        <w:adjustRightInd w:val="0"/>
        <w:rPr>
          <w:rFonts w:ascii="Arial" w:hAnsi="Arial" w:cs="Arial"/>
          <w:b/>
          <w:lang w:val="en-US"/>
        </w:rPr>
      </w:pPr>
    </w:p>
    <w:p w14:paraId="7103EF91" w14:textId="332269FA" w:rsidR="003806BC" w:rsidRDefault="003848C5" w:rsidP="003806BC">
      <w:pPr>
        <w:widowControl w:val="0"/>
        <w:autoSpaceDE w:val="0"/>
        <w:autoSpaceDN w:val="0"/>
        <w:adjustRightInd w:val="0"/>
        <w:rPr>
          <w:rFonts w:ascii="Arial" w:hAnsi="Arial" w:cs="Arial"/>
          <w:b/>
          <w:lang w:val="en-US"/>
        </w:rPr>
      </w:pPr>
      <w:bookmarkStart w:id="0" w:name="_GoBack"/>
      <w:bookmarkEnd w:id="0"/>
      <w:r>
        <w:rPr>
          <w:rFonts w:ascii="Arial" w:hAnsi="Arial" w:cs="Arial"/>
          <w:b/>
          <w:lang w:val="en-US"/>
        </w:rPr>
        <w:t>RSE and Special Educational Needs.</w:t>
      </w:r>
    </w:p>
    <w:p w14:paraId="3F0A70F5" w14:textId="77777777" w:rsidR="003806BC" w:rsidRDefault="003806BC" w:rsidP="003806BC">
      <w:pPr>
        <w:widowControl w:val="0"/>
        <w:autoSpaceDE w:val="0"/>
        <w:autoSpaceDN w:val="0"/>
        <w:adjustRightInd w:val="0"/>
        <w:rPr>
          <w:rFonts w:ascii="Arial" w:hAnsi="Arial" w:cs="Arial"/>
          <w:b/>
          <w:lang w:val="en-US"/>
        </w:rPr>
      </w:pPr>
    </w:p>
    <w:p w14:paraId="0E9C3468" w14:textId="77777777" w:rsidR="003806BC" w:rsidRDefault="003806BC" w:rsidP="003806BC">
      <w:pPr>
        <w:widowControl w:val="0"/>
        <w:autoSpaceDE w:val="0"/>
        <w:autoSpaceDN w:val="0"/>
        <w:adjustRightInd w:val="0"/>
        <w:rPr>
          <w:rFonts w:ascii="Arial" w:hAnsi="Arial" w:cs="Arial"/>
          <w:lang w:val="en-US"/>
        </w:rPr>
      </w:pPr>
      <w:r>
        <w:rPr>
          <w:rFonts w:ascii="Arial" w:hAnsi="Arial" w:cs="Arial"/>
          <w:lang w:val="en-US"/>
        </w:rPr>
        <w:t>Teachers have a responsibility to cater for the needs of all their pupils.  It is important that all barriers are acknowledged and the teacher makes reasonable efforts to meet the needs of all pupils.  Group tasks, open-ended tasks and differentiated materials should allow all children to participate fully.</w:t>
      </w:r>
    </w:p>
    <w:p w14:paraId="1993459D" w14:textId="77777777" w:rsidR="003806BC" w:rsidRDefault="003806BC" w:rsidP="003806BC">
      <w:pPr>
        <w:widowControl w:val="0"/>
        <w:autoSpaceDE w:val="0"/>
        <w:autoSpaceDN w:val="0"/>
        <w:adjustRightInd w:val="0"/>
        <w:rPr>
          <w:rFonts w:ascii="Arial" w:hAnsi="Arial" w:cs="Arial"/>
          <w:lang w:val="en-US"/>
        </w:rPr>
      </w:pPr>
    </w:p>
    <w:p w14:paraId="41E2449E" w14:textId="77777777" w:rsidR="003806BC" w:rsidRDefault="003806BC" w:rsidP="003806BC">
      <w:pPr>
        <w:widowControl w:val="0"/>
        <w:autoSpaceDE w:val="0"/>
        <w:autoSpaceDN w:val="0"/>
        <w:adjustRightInd w:val="0"/>
        <w:rPr>
          <w:rFonts w:ascii="Arial" w:hAnsi="Arial" w:cs="Arial"/>
          <w:b/>
          <w:lang w:val="en-US"/>
        </w:rPr>
      </w:pPr>
      <w:r>
        <w:rPr>
          <w:rFonts w:ascii="Arial" w:hAnsi="Arial" w:cs="Arial"/>
          <w:b/>
          <w:lang w:val="en-US"/>
        </w:rPr>
        <w:t>Health and Safety</w:t>
      </w:r>
    </w:p>
    <w:p w14:paraId="206F3E29" w14:textId="77777777" w:rsidR="003806BC" w:rsidRDefault="003806BC" w:rsidP="003806BC">
      <w:pPr>
        <w:widowControl w:val="0"/>
        <w:autoSpaceDE w:val="0"/>
        <w:autoSpaceDN w:val="0"/>
        <w:adjustRightInd w:val="0"/>
        <w:rPr>
          <w:rFonts w:ascii="Arial" w:hAnsi="Arial" w:cs="Arial"/>
          <w:b/>
          <w:lang w:val="en-US"/>
        </w:rPr>
      </w:pPr>
    </w:p>
    <w:p w14:paraId="66B07FC9" w14:textId="54E2D397" w:rsidR="003806BC" w:rsidRDefault="003806BC" w:rsidP="003806BC">
      <w:pPr>
        <w:widowControl w:val="0"/>
        <w:autoSpaceDE w:val="0"/>
        <w:autoSpaceDN w:val="0"/>
        <w:adjustRightInd w:val="0"/>
        <w:rPr>
          <w:rFonts w:ascii="Arial" w:hAnsi="Arial" w:cs="Arial"/>
          <w:lang w:val="en-US"/>
        </w:rPr>
      </w:pPr>
      <w:r>
        <w:rPr>
          <w:rFonts w:ascii="Arial" w:hAnsi="Arial" w:cs="Arial"/>
          <w:lang w:val="en-US"/>
        </w:rPr>
        <w:t>There are no specific health an</w:t>
      </w:r>
      <w:r w:rsidR="003848C5">
        <w:rPr>
          <w:rFonts w:ascii="Arial" w:hAnsi="Arial" w:cs="Arial"/>
          <w:lang w:val="en-US"/>
        </w:rPr>
        <w:t>d safety issues related to RSE.</w:t>
      </w:r>
      <w:r>
        <w:rPr>
          <w:rFonts w:ascii="Arial" w:hAnsi="Arial" w:cs="Arial"/>
          <w:lang w:val="en-US"/>
        </w:rPr>
        <w:t xml:space="preserve"> Teachers, however, should be mindful that good practice is in place in all lessons to ensure an orderly, well-structured and safe learning environment.</w:t>
      </w:r>
    </w:p>
    <w:p w14:paraId="1C233A82" w14:textId="77777777" w:rsidR="003806BC" w:rsidRDefault="003806BC" w:rsidP="003806BC">
      <w:pPr>
        <w:widowControl w:val="0"/>
        <w:autoSpaceDE w:val="0"/>
        <w:autoSpaceDN w:val="0"/>
        <w:adjustRightInd w:val="0"/>
        <w:rPr>
          <w:rFonts w:ascii="Arial" w:hAnsi="Arial" w:cs="Arial"/>
          <w:lang w:val="en-US"/>
        </w:rPr>
      </w:pPr>
    </w:p>
    <w:p w14:paraId="0E8843B4" w14:textId="77777777" w:rsidR="003806BC" w:rsidRPr="00D32960" w:rsidRDefault="003806BC" w:rsidP="003806BC">
      <w:pPr>
        <w:widowControl w:val="0"/>
        <w:autoSpaceDE w:val="0"/>
        <w:autoSpaceDN w:val="0"/>
        <w:adjustRightInd w:val="0"/>
        <w:rPr>
          <w:rFonts w:ascii="Arial" w:hAnsi="Arial" w:cs="Arial"/>
          <w:b/>
          <w:sz w:val="28"/>
          <w:szCs w:val="28"/>
          <w:lang w:val="en-US"/>
        </w:rPr>
      </w:pPr>
      <w:r w:rsidRPr="00D32960">
        <w:rPr>
          <w:rFonts w:ascii="Arial" w:hAnsi="Arial" w:cs="Arial"/>
          <w:b/>
          <w:sz w:val="28"/>
          <w:szCs w:val="28"/>
          <w:lang w:val="en-US"/>
        </w:rPr>
        <w:t xml:space="preserve">Resource Management  </w:t>
      </w:r>
    </w:p>
    <w:p w14:paraId="1C9A05E4" w14:textId="77777777" w:rsidR="003806BC" w:rsidRDefault="003806BC" w:rsidP="003806BC">
      <w:pPr>
        <w:widowControl w:val="0"/>
        <w:autoSpaceDE w:val="0"/>
        <w:autoSpaceDN w:val="0"/>
        <w:adjustRightInd w:val="0"/>
        <w:rPr>
          <w:rFonts w:ascii="Arial" w:hAnsi="Arial" w:cs="Arial"/>
          <w:b/>
          <w:sz w:val="28"/>
          <w:szCs w:val="28"/>
          <w:lang w:val="en-US"/>
        </w:rPr>
      </w:pPr>
    </w:p>
    <w:p w14:paraId="5BE0C9D4" w14:textId="787569FC" w:rsidR="003806BC" w:rsidRDefault="003806BC" w:rsidP="003806BC">
      <w:pPr>
        <w:widowControl w:val="0"/>
        <w:autoSpaceDE w:val="0"/>
        <w:autoSpaceDN w:val="0"/>
        <w:adjustRightInd w:val="0"/>
        <w:rPr>
          <w:rFonts w:ascii="Arial" w:hAnsi="Arial" w:cs="Arial"/>
          <w:lang w:val="en-US"/>
        </w:rPr>
      </w:pPr>
      <w:r w:rsidRPr="00886AEB">
        <w:rPr>
          <w:rFonts w:ascii="Arial" w:hAnsi="Arial" w:cs="Arial"/>
          <w:lang w:val="en-US"/>
        </w:rPr>
        <w:t xml:space="preserve">Resources are allocated and stored at year group level. </w:t>
      </w:r>
      <w:r>
        <w:rPr>
          <w:rFonts w:ascii="Arial" w:hAnsi="Arial" w:cs="Arial"/>
          <w:lang w:val="en-US"/>
        </w:rPr>
        <w:t>Each year group is responsible for any resources they are provided with to teach R.E. effectively.  In June the P.D.M.U. and R.E. Team may</w:t>
      </w:r>
      <w:r w:rsidR="003848C5">
        <w:rPr>
          <w:rFonts w:ascii="Arial" w:hAnsi="Arial" w:cs="Arial"/>
          <w:lang w:val="en-US"/>
        </w:rPr>
        <w:t xml:space="preserve"> bid for new resources for RSE. If granted funding the RSE</w:t>
      </w:r>
      <w:r>
        <w:rPr>
          <w:rFonts w:ascii="Arial" w:hAnsi="Arial" w:cs="Arial"/>
          <w:lang w:val="en-US"/>
        </w:rPr>
        <w:t xml:space="preserve"> leader is responsible for recording and maintaining a register of eq</w:t>
      </w:r>
      <w:r w:rsidR="003848C5">
        <w:rPr>
          <w:rFonts w:ascii="Arial" w:hAnsi="Arial" w:cs="Arial"/>
          <w:lang w:val="en-US"/>
        </w:rPr>
        <w:t xml:space="preserve">uipment and resources allocated.  </w:t>
      </w:r>
      <w:r>
        <w:rPr>
          <w:rFonts w:ascii="Arial" w:hAnsi="Arial" w:cs="Arial"/>
          <w:lang w:val="en-US"/>
        </w:rPr>
        <w:t>These records must be available for audit purpose.  If a staff member leaves an audit must be completed before an</w:t>
      </w:r>
      <w:r w:rsidR="003848C5">
        <w:rPr>
          <w:rFonts w:ascii="Arial" w:hAnsi="Arial" w:cs="Arial"/>
          <w:lang w:val="en-US"/>
        </w:rPr>
        <w:t>d new</w:t>
      </w:r>
      <w:r>
        <w:rPr>
          <w:rFonts w:ascii="Arial" w:hAnsi="Arial" w:cs="Arial"/>
          <w:lang w:val="en-US"/>
        </w:rPr>
        <w:t xml:space="preserve"> staff member arrives.</w:t>
      </w:r>
    </w:p>
    <w:p w14:paraId="59ABA73A" w14:textId="77777777" w:rsidR="003806BC" w:rsidRPr="00886AEB" w:rsidRDefault="003806BC" w:rsidP="003806BC">
      <w:pPr>
        <w:widowControl w:val="0"/>
        <w:autoSpaceDE w:val="0"/>
        <w:autoSpaceDN w:val="0"/>
        <w:adjustRightInd w:val="0"/>
        <w:rPr>
          <w:rFonts w:ascii="Arial" w:hAnsi="Arial" w:cs="Arial"/>
          <w:lang w:val="en-US"/>
        </w:rPr>
      </w:pPr>
    </w:p>
    <w:p w14:paraId="57FB67F2" w14:textId="77777777" w:rsidR="003806BC" w:rsidRDefault="003806BC" w:rsidP="003806BC">
      <w:pPr>
        <w:widowControl w:val="0"/>
        <w:autoSpaceDE w:val="0"/>
        <w:autoSpaceDN w:val="0"/>
        <w:adjustRightInd w:val="0"/>
        <w:rPr>
          <w:rFonts w:ascii="Arial" w:hAnsi="Arial" w:cs="Arial"/>
          <w:b/>
          <w:sz w:val="28"/>
          <w:szCs w:val="28"/>
          <w:lang w:val="en-US"/>
        </w:rPr>
      </w:pPr>
      <w:r w:rsidRPr="00A2515E">
        <w:rPr>
          <w:rFonts w:ascii="Arial" w:hAnsi="Arial" w:cs="Arial"/>
          <w:b/>
          <w:sz w:val="28"/>
          <w:szCs w:val="28"/>
          <w:lang w:val="en-US"/>
        </w:rPr>
        <w:t>Assessment &amp; Reporting</w:t>
      </w:r>
    </w:p>
    <w:p w14:paraId="62CFA034" w14:textId="77777777" w:rsidR="003806BC" w:rsidRDefault="003806BC" w:rsidP="003806BC">
      <w:pPr>
        <w:widowControl w:val="0"/>
        <w:autoSpaceDE w:val="0"/>
        <w:autoSpaceDN w:val="0"/>
        <w:adjustRightInd w:val="0"/>
        <w:rPr>
          <w:rFonts w:ascii="Arial" w:hAnsi="Arial" w:cs="Arial"/>
          <w:b/>
          <w:sz w:val="28"/>
          <w:szCs w:val="28"/>
          <w:lang w:val="en-US"/>
        </w:rPr>
      </w:pPr>
    </w:p>
    <w:p w14:paraId="5241DD4E" w14:textId="1FCDB916" w:rsidR="003806BC" w:rsidRDefault="003848C5" w:rsidP="003806BC">
      <w:pPr>
        <w:widowControl w:val="0"/>
        <w:autoSpaceDE w:val="0"/>
        <w:autoSpaceDN w:val="0"/>
        <w:adjustRightInd w:val="0"/>
        <w:rPr>
          <w:rFonts w:ascii="Arial" w:hAnsi="Arial" w:cs="Arial"/>
          <w:lang w:val="en-US"/>
        </w:rPr>
      </w:pPr>
      <w:r>
        <w:rPr>
          <w:rFonts w:ascii="Arial" w:hAnsi="Arial" w:cs="Arial"/>
          <w:lang w:val="en-US"/>
        </w:rPr>
        <w:t>Pupils’ attainment within RSE</w:t>
      </w:r>
      <w:r w:rsidR="003806BC">
        <w:rPr>
          <w:rFonts w:ascii="Arial" w:hAnsi="Arial" w:cs="Arial"/>
          <w:lang w:val="en-US"/>
        </w:rPr>
        <w:t xml:space="preserve"> will be assessed via a range of methods.  These include:</w:t>
      </w:r>
    </w:p>
    <w:p w14:paraId="43D3E130" w14:textId="77777777" w:rsidR="003806BC" w:rsidRDefault="003806BC" w:rsidP="003806BC">
      <w:pPr>
        <w:widowControl w:val="0"/>
        <w:autoSpaceDE w:val="0"/>
        <w:autoSpaceDN w:val="0"/>
        <w:adjustRightInd w:val="0"/>
        <w:rPr>
          <w:rFonts w:ascii="Arial" w:hAnsi="Arial" w:cs="Arial"/>
          <w:lang w:val="en-US"/>
        </w:rPr>
      </w:pPr>
    </w:p>
    <w:p w14:paraId="3272BED6" w14:textId="32425044" w:rsidR="003806BC" w:rsidRDefault="003806BC" w:rsidP="00746AAB">
      <w:pPr>
        <w:pStyle w:val="ListParagraph"/>
        <w:widowControl w:val="0"/>
        <w:numPr>
          <w:ilvl w:val="0"/>
          <w:numId w:val="6"/>
        </w:numPr>
        <w:autoSpaceDE w:val="0"/>
        <w:autoSpaceDN w:val="0"/>
        <w:adjustRightInd w:val="0"/>
        <w:rPr>
          <w:rFonts w:ascii="Arial" w:hAnsi="Arial" w:cs="Arial"/>
          <w:lang w:val="en-US"/>
        </w:rPr>
      </w:pPr>
      <w:r>
        <w:rPr>
          <w:rFonts w:ascii="Arial" w:hAnsi="Arial" w:cs="Arial"/>
          <w:lang w:val="en-US"/>
        </w:rPr>
        <w:t>Observing pupils’ responses.</w:t>
      </w:r>
    </w:p>
    <w:p w14:paraId="770FEDC2" w14:textId="77777777" w:rsidR="003806BC" w:rsidRDefault="003806BC" w:rsidP="00746AAB">
      <w:pPr>
        <w:pStyle w:val="ListParagraph"/>
        <w:widowControl w:val="0"/>
        <w:numPr>
          <w:ilvl w:val="0"/>
          <w:numId w:val="6"/>
        </w:numPr>
        <w:autoSpaceDE w:val="0"/>
        <w:autoSpaceDN w:val="0"/>
        <w:adjustRightInd w:val="0"/>
        <w:rPr>
          <w:rFonts w:ascii="Arial" w:hAnsi="Arial" w:cs="Arial"/>
          <w:lang w:val="en-US"/>
        </w:rPr>
      </w:pPr>
      <w:r>
        <w:rPr>
          <w:rFonts w:ascii="Arial" w:hAnsi="Arial" w:cs="Arial"/>
          <w:lang w:val="en-US"/>
        </w:rPr>
        <w:t>The quality of pupils’ engagement in class and group tasks.</w:t>
      </w:r>
    </w:p>
    <w:p w14:paraId="45D82383" w14:textId="460F9C23" w:rsidR="003806BC" w:rsidRDefault="003806BC" w:rsidP="00746AAB">
      <w:pPr>
        <w:pStyle w:val="ListParagraph"/>
        <w:widowControl w:val="0"/>
        <w:numPr>
          <w:ilvl w:val="0"/>
          <w:numId w:val="6"/>
        </w:numPr>
        <w:autoSpaceDE w:val="0"/>
        <w:autoSpaceDN w:val="0"/>
        <w:adjustRightInd w:val="0"/>
        <w:rPr>
          <w:rFonts w:ascii="Arial" w:hAnsi="Arial" w:cs="Arial"/>
          <w:lang w:val="en-US"/>
        </w:rPr>
      </w:pPr>
      <w:r w:rsidRPr="003848C5">
        <w:rPr>
          <w:rFonts w:ascii="Arial" w:hAnsi="Arial" w:cs="Arial"/>
          <w:lang w:val="en-US"/>
        </w:rPr>
        <w:t>Pupils’ written tasks, artw</w:t>
      </w:r>
      <w:r w:rsidR="003848C5">
        <w:rPr>
          <w:rFonts w:ascii="Arial" w:hAnsi="Arial" w:cs="Arial"/>
          <w:lang w:val="en-US"/>
        </w:rPr>
        <w:t>ork and other tangible outcomes.</w:t>
      </w:r>
    </w:p>
    <w:p w14:paraId="1899243B" w14:textId="77777777" w:rsidR="003848C5" w:rsidRPr="003848C5" w:rsidRDefault="003848C5" w:rsidP="003848C5">
      <w:pPr>
        <w:pStyle w:val="ListParagraph"/>
        <w:widowControl w:val="0"/>
        <w:autoSpaceDE w:val="0"/>
        <w:autoSpaceDN w:val="0"/>
        <w:adjustRightInd w:val="0"/>
        <w:rPr>
          <w:rFonts w:ascii="Arial" w:hAnsi="Arial" w:cs="Arial"/>
          <w:lang w:val="en-US"/>
        </w:rPr>
      </w:pPr>
    </w:p>
    <w:p w14:paraId="0FD7410B" w14:textId="54A4C6A6" w:rsidR="003806BC" w:rsidRPr="00412783" w:rsidRDefault="003806BC" w:rsidP="003806BC">
      <w:pPr>
        <w:widowControl w:val="0"/>
        <w:autoSpaceDE w:val="0"/>
        <w:autoSpaceDN w:val="0"/>
        <w:adjustRightInd w:val="0"/>
        <w:rPr>
          <w:rFonts w:ascii="Arial" w:hAnsi="Arial" w:cs="Arial"/>
          <w:lang w:val="en-US"/>
        </w:rPr>
      </w:pPr>
      <w:r>
        <w:rPr>
          <w:rFonts w:ascii="Arial" w:hAnsi="Arial" w:cs="Arial"/>
          <w:lang w:val="en-US"/>
        </w:rPr>
        <w:t>As part of each pupil’s annual report they will re</w:t>
      </w:r>
      <w:r w:rsidR="003848C5">
        <w:rPr>
          <w:rFonts w:ascii="Arial" w:hAnsi="Arial" w:cs="Arial"/>
          <w:lang w:val="en-US"/>
        </w:rPr>
        <w:t xml:space="preserve">ceive a written comment relating to P.D.M.U. </w:t>
      </w:r>
    </w:p>
    <w:p w14:paraId="4FE6FE6A" w14:textId="77777777" w:rsidR="003806BC" w:rsidRPr="00A2515E" w:rsidRDefault="003806BC" w:rsidP="003806BC">
      <w:pPr>
        <w:widowControl w:val="0"/>
        <w:autoSpaceDE w:val="0"/>
        <w:autoSpaceDN w:val="0"/>
        <w:adjustRightInd w:val="0"/>
        <w:rPr>
          <w:rFonts w:ascii="Arial" w:hAnsi="Arial" w:cs="Arial"/>
          <w:b/>
          <w:sz w:val="28"/>
          <w:szCs w:val="28"/>
          <w:lang w:val="en-US"/>
        </w:rPr>
      </w:pPr>
    </w:p>
    <w:p w14:paraId="6BBB03EB" w14:textId="77777777" w:rsidR="003806BC" w:rsidRDefault="003806BC" w:rsidP="003806BC">
      <w:pPr>
        <w:widowControl w:val="0"/>
        <w:autoSpaceDE w:val="0"/>
        <w:autoSpaceDN w:val="0"/>
        <w:adjustRightInd w:val="0"/>
        <w:rPr>
          <w:rFonts w:ascii="Arial" w:hAnsi="Arial" w:cs="Arial"/>
          <w:b/>
          <w:sz w:val="28"/>
          <w:szCs w:val="28"/>
          <w:lang w:val="en-US"/>
        </w:rPr>
      </w:pPr>
      <w:r w:rsidRPr="00A2515E">
        <w:rPr>
          <w:rFonts w:ascii="Arial" w:hAnsi="Arial" w:cs="Arial"/>
          <w:b/>
          <w:sz w:val="28"/>
          <w:szCs w:val="28"/>
          <w:lang w:val="en-US"/>
        </w:rPr>
        <w:t>Professional development</w:t>
      </w:r>
    </w:p>
    <w:p w14:paraId="00923F4B" w14:textId="77777777" w:rsidR="003806BC" w:rsidRDefault="003806BC" w:rsidP="003806BC">
      <w:pPr>
        <w:widowControl w:val="0"/>
        <w:autoSpaceDE w:val="0"/>
        <w:autoSpaceDN w:val="0"/>
        <w:adjustRightInd w:val="0"/>
        <w:rPr>
          <w:rFonts w:ascii="Arial" w:hAnsi="Arial" w:cs="Arial"/>
          <w:b/>
          <w:sz w:val="28"/>
          <w:szCs w:val="28"/>
          <w:lang w:val="en-US"/>
        </w:rPr>
      </w:pPr>
    </w:p>
    <w:p w14:paraId="0592C989" w14:textId="671B832C" w:rsidR="003806BC" w:rsidRDefault="003806BC" w:rsidP="003806BC">
      <w:pPr>
        <w:widowControl w:val="0"/>
        <w:autoSpaceDE w:val="0"/>
        <w:autoSpaceDN w:val="0"/>
        <w:adjustRightInd w:val="0"/>
        <w:rPr>
          <w:rFonts w:ascii="Arial" w:hAnsi="Arial" w:cs="Arial"/>
          <w:lang w:val="en-US"/>
        </w:rPr>
      </w:pPr>
      <w:r>
        <w:rPr>
          <w:rFonts w:ascii="Arial" w:hAnsi="Arial" w:cs="Arial"/>
          <w:lang w:val="en-US"/>
        </w:rPr>
        <w:t>The school is committed to cater for teachers’ professional developm</w:t>
      </w:r>
      <w:r w:rsidR="003848C5">
        <w:rPr>
          <w:rFonts w:ascii="Arial" w:hAnsi="Arial" w:cs="Arial"/>
          <w:lang w:val="en-US"/>
        </w:rPr>
        <w:t>ent needs within the area of RSE</w:t>
      </w:r>
      <w:r>
        <w:rPr>
          <w:rFonts w:ascii="Arial" w:hAnsi="Arial" w:cs="Arial"/>
          <w:lang w:val="en-US"/>
        </w:rPr>
        <w:t>.  This includes the following key elements:</w:t>
      </w:r>
    </w:p>
    <w:p w14:paraId="6B4A4377" w14:textId="6D9268B6" w:rsidR="003806BC" w:rsidRDefault="003806BC" w:rsidP="00746AAB">
      <w:pPr>
        <w:pStyle w:val="ListParagraph"/>
        <w:widowControl w:val="0"/>
        <w:numPr>
          <w:ilvl w:val="0"/>
          <w:numId w:val="7"/>
        </w:numPr>
        <w:autoSpaceDE w:val="0"/>
        <w:autoSpaceDN w:val="0"/>
        <w:adjustRightInd w:val="0"/>
        <w:rPr>
          <w:rFonts w:ascii="Arial" w:hAnsi="Arial" w:cs="Arial"/>
          <w:lang w:val="en-US"/>
        </w:rPr>
      </w:pPr>
      <w:r>
        <w:rPr>
          <w:rFonts w:ascii="Arial" w:hAnsi="Arial" w:cs="Arial"/>
          <w:lang w:val="en-US"/>
        </w:rPr>
        <w:t>A</w:t>
      </w:r>
      <w:r w:rsidR="003848C5">
        <w:rPr>
          <w:rFonts w:ascii="Arial" w:hAnsi="Arial" w:cs="Arial"/>
          <w:lang w:val="en-US"/>
        </w:rPr>
        <w:t xml:space="preserve"> clear and user-friendly RSE</w:t>
      </w:r>
      <w:r>
        <w:rPr>
          <w:rFonts w:ascii="Arial" w:hAnsi="Arial" w:cs="Arial"/>
          <w:lang w:val="en-US"/>
        </w:rPr>
        <w:t xml:space="preserve"> Policy and </w:t>
      </w:r>
      <w:r w:rsidR="00482073">
        <w:rPr>
          <w:rFonts w:ascii="Arial" w:hAnsi="Arial" w:cs="Arial"/>
          <w:lang w:val="en-US"/>
        </w:rPr>
        <w:t>Scheme</w:t>
      </w:r>
      <w:r>
        <w:rPr>
          <w:rFonts w:ascii="Arial" w:hAnsi="Arial" w:cs="Arial"/>
          <w:lang w:val="en-US"/>
        </w:rPr>
        <w:t>.</w:t>
      </w:r>
    </w:p>
    <w:p w14:paraId="1B0B287F" w14:textId="77777777" w:rsidR="003806BC" w:rsidRDefault="003806BC" w:rsidP="00746AAB">
      <w:pPr>
        <w:pStyle w:val="ListParagraph"/>
        <w:widowControl w:val="0"/>
        <w:numPr>
          <w:ilvl w:val="0"/>
          <w:numId w:val="7"/>
        </w:numPr>
        <w:autoSpaceDE w:val="0"/>
        <w:autoSpaceDN w:val="0"/>
        <w:adjustRightInd w:val="0"/>
        <w:rPr>
          <w:rFonts w:ascii="Arial" w:hAnsi="Arial" w:cs="Arial"/>
          <w:lang w:val="en-US"/>
        </w:rPr>
      </w:pPr>
      <w:r>
        <w:rPr>
          <w:rFonts w:ascii="Arial" w:hAnsi="Arial" w:cs="Arial"/>
          <w:lang w:val="en-US"/>
        </w:rPr>
        <w:t>An appropriate and varied range of resources.</w:t>
      </w:r>
    </w:p>
    <w:p w14:paraId="161D58E5" w14:textId="5F17B6DB" w:rsidR="003806BC" w:rsidRDefault="003806BC" w:rsidP="00746AAB">
      <w:pPr>
        <w:pStyle w:val="ListParagraph"/>
        <w:widowControl w:val="0"/>
        <w:numPr>
          <w:ilvl w:val="0"/>
          <w:numId w:val="7"/>
        </w:numPr>
        <w:autoSpaceDE w:val="0"/>
        <w:autoSpaceDN w:val="0"/>
        <w:adjustRightInd w:val="0"/>
        <w:rPr>
          <w:rFonts w:ascii="Arial" w:hAnsi="Arial" w:cs="Arial"/>
          <w:lang w:val="en-US"/>
        </w:rPr>
      </w:pPr>
      <w:r>
        <w:rPr>
          <w:rFonts w:ascii="Arial" w:hAnsi="Arial" w:cs="Arial"/>
          <w:lang w:val="en-US"/>
        </w:rPr>
        <w:t>The suppo</w:t>
      </w:r>
      <w:r w:rsidR="003848C5">
        <w:rPr>
          <w:rFonts w:ascii="Arial" w:hAnsi="Arial" w:cs="Arial"/>
          <w:lang w:val="en-US"/>
        </w:rPr>
        <w:t xml:space="preserve">rt and encouragement of an RSE </w:t>
      </w:r>
      <w:r>
        <w:rPr>
          <w:rFonts w:ascii="Arial" w:hAnsi="Arial" w:cs="Arial"/>
          <w:lang w:val="en-US"/>
        </w:rPr>
        <w:t>leader.</w:t>
      </w:r>
    </w:p>
    <w:p w14:paraId="7EE80AFA" w14:textId="77777777" w:rsidR="003806BC" w:rsidRDefault="003806BC" w:rsidP="00746AAB">
      <w:pPr>
        <w:pStyle w:val="ListParagraph"/>
        <w:widowControl w:val="0"/>
        <w:numPr>
          <w:ilvl w:val="0"/>
          <w:numId w:val="7"/>
        </w:numPr>
        <w:autoSpaceDE w:val="0"/>
        <w:autoSpaceDN w:val="0"/>
        <w:adjustRightInd w:val="0"/>
        <w:rPr>
          <w:rFonts w:ascii="Arial" w:hAnsi="Arial" w:cs="Arial"/>
          <w:lang w:val="en-US"/>
        </w:rPr>
      </w:pPr>
      <w:r>
        <w:rPr>
          <w:rFonts w:ascii="Arial" w:hAnsi="Arial" w:cs="Arial"/>
          <w:lang w:val="en-US"/>
        </w:rPr>
        <w:t>Ongoing training and professional development as required.</w:t>
      </w:r>
    </w:p>
    <w:p w14:paraId="26FA0518" w14:textId="3695854A" w:rsidR="003806BC" w:rsidRDefault="003848C5" w:rsidP="00746AAB">
      <w:pPr>
        <w:pStyle w:val="ListParagraph"/>
        <w:widowControl w:val="0"/>
        <w:numPr>
          <w:ilvl w:val="0"/>
          <w:numId w:val="7"/>
        </w:numPr>
        <w:autoSpaceDE w:val="0"/>
        <w:autoSpaceDN w:val="0"/>
        <w:adjustRightInd w:val="0"/>
        <w:rPr>
          <w:rFonts w:ascii="Arial" w:hAnsi="Arial" w:cs="Arial"/>
          <w:lang w:val="en-US"/>
        </w:rPr>
      </w:pPr>
      <w:r>
        <w:rPr>
          <w:rFonts w:ascii="Arial" w:hAnsi="Arial" w:cs="Arial"/>
          <w:lang w:val="en-US"/>
        </w:rPr>
        <w:t>Feedback from the RSE</w:t>
      </w:r>
      <w:r w:rsidR="003806BC">
        <w:rPr>
          <w:rFonts w:ascii="Arial" w:hAnsi="Arial" w:cs="Arial"/>
          <w:lang w:val="en-US"/>
        </w:rPr>
        <w:t xml:space="preserve"> leader of their practice.</w:t>
      </w:r>
    </w:p>
    <w:p w14:paraId="212732AA" w14:textId="77777777" w:rsidR="003848C5" w:rsidRDefault="003848C5" w:rsidP="003806BC">
      <w:pPr>
        <w:widowControl w:val="0"/>
        <w:autoSpaceDE w:val="0"/>
        <w:autoSpaceDN w:val="0"/>
        <w:adjustRightInd w:val="0"/>
        <w:rPr>
          <w:rFonts w:ascii="Arial" w:hAnsi="Arial" w:cs="Arial"/>
          <w:lang w:val="en-US"/>
        </w:rPr>
      </w:pPr>
    </w:p>
    <w:p w14:paraId="71B8D9D0" w14:textId="27001263" w:rsidR="003806BC" w:rsidRDefault="003806BC" w:rsidP="003806BC">
      <w:pPr>
        <w:widowControl w:val="0"/>
        <w:autoSpaceDE w:val="0"/>
        <w:autoSpaceDN w:val="0"/>
        <w:adjustRightInd w:val="0"/>
        <w:rPr>
          <w:rFonts w:ascii="Arial" w:hAnsi="Arial" w:cs="Arial"/>
          <w:b/>
          <w:sz w:val="28"/>
          <w:szCs w:val="28"/>
          <w:lang w:val="en-US"/>
        </w:rPr>
      </w:pPr>
      <w:r>
        <w:rPr>
          <w:rFonts w:ascii="Arial" w:hAnsi="Arial" w:cs="Arial"/>
          <w:b/>
          <w:sz w:val="28"/>
          <w:szCs w:val="28"/>
          <w:lang w:val="en-US"/>
        </w:rPr>
        <w:t>The Monito</w:t>
      </w:r>
      <w:r w:rsidR="003848C5">
        <w:rPr>
          <w:rFonts w:ascii="Arial" w:hAnsi="Arial" w:cs="Arial"/>
          <w:b/>
          <w:sz w:val="28"/>
          <w:szCs w:val="28"/>
          <w:lang w:val="en-US"/>
        </w:rPr>
        <w:t xml:space="preserve">ring and Evaluation of the RSE </w:t>
      </w:r>
      <w:r>
        <w:rPr>
          <w:rFonts w:ascii="Arial" w:hAnsi="Arial" w:cs="Arial"/>
          <w:b/>
          <w:sz w:val="28"/>
          <w:szCs w:val="28"/>
          <w:lang w:val="en-US"/>
        </w:rPr>
        <w:t xml:space="preserve">Policy and </w:t>
      </w:r>
      <w:r w:rsidR="00482073">
        <w:rPr>
          <w:rFonts w:ascii="Arial" w:hAnsi="Arial" w:cs="Arial"/>
          <w:b/>
          <w:sz w:val="28"/>
          <w:szCs w:val="28"/>
          <w:lang w:val="en-US"/>
        </w:rPr>
        <w:t>Scheme</w:t>
      </w:r>
      <w:r>
        <w:rPr>
          <w:rFonts w:ascii="Arial" w:hAnsi="Arial" w:cs="Arial"/>
          <w:b/>
          <w:sz w:val="28"/>
          <w:szCs w:val="28"/>
          <w:lang w:val="en-US"/>
        </w:rPr>
        <w:t>.</w:t>
      </w:r>
    </w:p>
    <w:p w14:paraId="5B88F3A7" w14:textId="77777777" w:rsidR="003806BC" w:rsidRDefault="003806BC" w:rsidP="003806BC">
      <w:pPr>
        <w:widowControl w:val="0"/>
        <w:autoSpaceDE w:val="0"/>
        <w:autoSpaceDN w:val="0"/>
        <w:adjustRightInd w:val="0"/>
        <w:rPr>
          <w:rFonts w:ascii="Arial" w:hAnsi="Arial" w:cs="Arial"/>
          <w:b/>
          <w:sz w:val="28"/>
          <w:szCs w:val="28"/>
          <w:lang w:val="en-US"/>
        </w:rPr>
      </w:pPr>
    </w:p>
    <w:p w14:paraId="707CA012" w14:textId="3DA1E30A" w:rsidR="003806BC" w:rsidRDefault="003806BC" w:rsidP="003848C5">
      <w:pPr>
        <w:widowControl w:val="0"/>
        <w:autoSpaceDE w:val="0"/>
        <w:autoSpaceDN w:val="0"/>
        <w:adjustRightInd w:val="0"/>
        <w:rPr>
          <w:rFonts w:ascii="Arial" w:hAnsi="Arial" w:cs="Arial"/>
          <w:lang w:val="en-US"/>
        </w:rPr>
      </w:pPr>
      <w:r>
        <w:rPr>
          <w:rFonts w:ascii="Arial" w:hAnsi="Arial" w:cs="Arial"/>
          <w:lang w:val="en-US"/>
        </w:rPr>
        <w:t>In the third te</w:t>
      </w:r>
      <w:r w:rsidR="003848C5">
        <w:rPr>
          <w:rFonts w:ascii="Arial" w:hAnsi="Arial" w:cs="Arial"/>
          <w:lang w:val="en-US"/>
        </w:rPr>
        <w:t>rm of every school year the RSE</w:t>
      </w:r>
      <w:r>
        <w:rPr>
          <w:rFonts w:ascii="Arial" w:hAnsi="Arial" w:cs="Arial"/>
          <w:lang w:val="en-US"/>
        </w:rPr>
        <w:t xml:space="preserve"> leader will </w:t>
      </w:r>
      <w:r w:rsidR="003848C5">
        <w:rPr>
          <w:rFonts w:ascii="Arial" w:hAnsi="Arial" w:cs="Arial"/>
          <w:lang w:val="en-US"/>
        </w:rPr>
        <w:t xml:space="preserve">view planners and evaluations to assess the impact of RSE. </w:t>
      </w:r>
    </w:p>
    <w:p w14:paraId="068FC46A" w14:textId="77777777" w:rsidR="003848C5" w:rsidRDefault="003848C5" w:rsidP="003848C5">
      <w:pPr>
        <w:widowControl w:val="0"/>
        <w:autoSpaceDE w:val="0"/>
        <w:autoSpaceDN w:val="0"/>
        <w:adjustRightInd w:val="0"/>
        <w:rPr>
          <w:rFonts w:ascii="Arial" w:hAnsi="Arial" w:cs="Arial"/>
          <w:b/>
          <w:sz w:val="28"/>
          <w:szCs w:val="28"/>
          <w:lang w:val="en-US"/>
        </w:rPr>
      </w:pPr>
    </w:p>
    <w:p w14:paraId="7815C57A" w14:textId="5116BE13" w:rsidR="003806BC" w:rsidRDefault="003806BC" w:rsidP="003806BC">
      <w:pPr>
        <w:widowControl w:val="0"/>
        <w:autoSpaceDE w:val="0"/>
        <w:autoSpaceDN w:val="0"/>
        <w:adjustRightInd w:val="0"/>
        <w:rPr>
          <w:rFonts w:ascii="Arial" w:hAnsi="Arial" w:cs="Arial"/>
          <w:lang w:val="en-US"/>
        </w:rPr>
      </w:pPr>
      <w:r>
        <w:rPr>
          <w:rFonts w:ascii="Arial" w:hAnsi="Arial" w:cs="Arial"/>
          <w:lang w:val="en-US"/>
        </w:rPr>
        <w:t>An annual report will be created after this mon</w:t>
      </w:r>
      <w:r w:rsidR="003848C5">
        <w:rPr>
          <w:rFonts w:ascii="Arial" w:hAnsi="Arial" w:cs="Arial"/>
          <w:lang w:val="en-US"/>
        </w:rPr>
        <w:t xml:space="preserve">itoring process to evaluate RSE across the school. </w:t>
      </w:r>
      <w:r>
        <w:rPr>
          <w:rFonts w:ascii="Arial" w:hAnsi="Arial" w:cs="Arial"/>
          <w:lang w:val="en-US"/>
        </w:rPr>
        <w:t>It will document:</w:t>
      </w:r>
    </w:p>
    <w:p w14:paraId="7645CBBC" w14:textId="77777777" w:rsidR="003806BC" w:rsidRDefault="003806BC" w:rsidP="003806BC">
      <w:pPr>
        <w:widowControl w:val="0"/>
        <w:autoSpaceDE w:val="0"/>
        <w:autoSpaceDN w:val="0"/>
        <w:adjustRightInd w:val="0"/>
        <w:rPr>
          <w:rFonts w:ascii="Arial" w:hAnsi="Arial" w:cs="Arial"/>
          <w:lang w:val="en-US"/>
        </w:rPr>
      </w:pPr>
    </w:p>
    <w:p w14:paraId="6EA5D338" w14:textId="77777777" w:rsidR="003806BC" w:rsidRDefault="003806BC" w:rsidP="00746AAB">
      <w:pPr>
        <w:pStyle w:val="ListParagraph"/>
        <w:widowControl w:val="0"/>
        <w:numPr>
          <w:ilvl w:val="0"/>
          <w:numId w:val="8"/>
        </w:numPr>
        <w:autoSpaceDE w:val="0"/>
        <w:autoSpaceDN w:val="0"/>
        <w:adjustRightInd w:val="0"/>
        <w:rPr>
          <w:rFonts w:ascii="Arial" w:hAnsi="Arial" w:cs="Arial"/>
          <w:lang w:val="en-US"/>
        </w:rPr>
      </w:pPr>
      <w:r>
        <w:rPr>
          <w:rFonts w:ascii="Arial" w:hAnsi="Arial" w:cs="Arial"/>
          <w:lang w:val="en-US"/>
        </w:rPr>
        <w:t>Strengths of practice</w:t>
      </w:r>
    </w:p>
    <w:p w14:paraId="6AA50925" w14:textId="77777777" w:rsidR="003806BC" w:rsidRDefault="003806BC" w:rsidP="00746AAB">
      <w:pPr>
        <w:pStyle w:val="ListParagraph"/>
        <w:widowControl w:val="0"/>
        <w:numPr>
          <w:ilvl w:val="0"/>
          <w:numId w:val="8"/>
        </w:numPr>
        <w:autoSpaceDE w:val="0"/>
        <w:autoSpaceDN w:val="0"/>
        <w:adjustRightInd w:val="0"/>
        <w:rPr>
          <w:rFonts w:ascii="Arial" w:hAnsi="Arial" w:cs="Arial"/>
          <w:lang w:val="en-US"/>
        </w:rPr>
      </w:pPr>
      <w:r>
        <w:rPr>
          <w:rFonts w:ascii="Arial" w:hAnsi="Arial" w:cs="Arial"/>
          <w:lang w:val="en-US"/>
        </w:rPr>
        <w:t>Areas of development</w:t>
      </w:r>
    </w:p>
    <w:p w14:paraId="585CCFBE" w14:textId="77777777" w:rsidR="003806BC" w:rsidRDefault="003806BC" w:rsidP="00746AAB">
      <w:pPr>
        <w:pStyle w:val="ListParagraph"/>
        <w:widowControl w:val="0"/>
        <w:numPr>
          <w:ilvl w:val="0"/>
          <w:numId w:val="8"/>
        </w:numPr>
        <w:autoSpaceDE w:val="0"/>
        <w:autoSpaceDN w:val="0"/>
        <w:adjustRightInd w:val="0"/>
        <w:rPr>
          <w:rFonts w:ascii="Arial" w:hAnsi="Arial" w:cs="Arial"/>
          <w:lang w:val="en-US"/>
        </w:rPr>
      </w:pPr>
      <w:r>
        <w:rPr>
          <w:rFonts w:ascii="Arial" w:hAnsi="Arial" w:cs="Arial"/>
          <w:lang w:val="en-US"/>
        </w:rPr>
        <w:t>Targets for the year ahead</w:t>
      </w:r>
    </w:p>
    <w:p w14:paraId="7B9A9D29" w14:textId="77777777" w:rsidR="003806BC" w:rsidRDefault="003806BC" w:rsidP="003806BC">
      <w:pPr>
        <w:widowControl w:val="0"/>
        <w:autoSpaceDE w:val="0"/>
        <w:autoSpaceDN w:val="0"/>
        <w:adjustRightInd w:val="0"/>
        <w:rPr>
          <w:rFonts w:ascii="Arial" w:hAnsi="Arial" w:cs="Arial"/>
          <w:lang w:val="en-US"/>
        </w:rPr>
      </w:pPr>
    </w:p>
    <w:p w14:paraId="758C38BC" w14:textId="7C10DB31" w:rsidR="003806BC" w:rsidRPr="00F31801" w:rsidRDefault="003848C5" w:rsidP="003806BC">
      <w:pPr>
        <w:widowControl w:val="0"/>
        <w:autoSpaceDE w:val="0"/>
        <w:autoSpaceDN w:val="0"/>
        <w:adjustRightInd w:val="0"/>
        <w:rPr>
          <w:rFonts w:ascii="Arial" w:hAnsi="Arial" w:cs="Arial"/>
          <w:lang w:val="en-US"/>
        </w:rPr>
      </w:pPr>
      <w:r>
        <w:rPr>
          <w:rFonts w:ascii="Arial" w:hAnsi="Arial" w:cs="Arial"/>
          <w:lang w:val="en-US"/>
        </w:rPr>
        <w:t xml:space="preserve">The RSE </w:t>
      </w:r>
      <w:r w:rsidR="003806BC">
        <w:rPr>
          <w:rFonts w:ascii="Arial" w:hAnsi="Arial" w:cs="Arial"/>
          <w:lang w:val="en-US"/>
        </w:rPr>
        <w:t xml:space="preserve">leader will meet with individual teachers after this report has been distributed if their practice requires some support and improvement.  This may result in some team teaching being offered or/and additional training.    </w:t>
      </w:r>
    </w:p>
    <w:p w14:paraId="1F697478" w14:textId="77777777" w:rsidR="003806BC" w:rsidRDefault="003806BC" w:rsidP="003806BC">
      <w:pPr>
        <w:widowControl w:val="0"/>
        <w:autoSpaceDE w:val="0"/>
        <w:autoSpaceDN w:val="0"/>
        <w:adjustRightInd w:val="0"/>
        <w:rPr>
          <w:rFonts w:ascii="Arial" w:hAnsi="Arial" w:cs="Arial"/>
          <w:b/>
          <w:sz w:val="28"/>
          <w:szCs w:val="28"/>
          <w:lang w:val="en-US"/>
        </w:rPr>
      </w:pPr>
    </w:p>
    <w:p w14:paraId="132670A5" w14:textId="77777777" w:rsidR="003806BC" w:rsidRDefault="003806BC" w:rsidP="003806BC">
      <w:pPr>
        <w:rPr>
          <w:rFonts w:ascii="Arial" w:hAnsi="Arial" w:cs="Arial"/>
          <w:b/>
          <w:sz w:val="28"/>
          <w:szCs w:val="28"/>
          <w:lang w:val="en-US"/>
        </w:rPr>
      </w:pPr>
      <w:r w:rsidRPr="00A2515E">
        <w:rPr>
          <w:rFonts w:ascii="Arial" w:hAnsi="Arial" w:cs="Arial"/>
          <w:b/>
          <w:sz w:val="28"/>
          <w:szCs w:val="28"/>
          <w:lang w:val="en-US"/>
        </w:rPr>
        <w:t>Review cycle of policy</w:t>
      </w:r>
    </w:p>
    <w:p w14:paraId="44BC3099" w14:textId="77777777" w:rsidR="003806BC" w:rsidRDefault="003806BC" w:rsidP="003806BC">
      <w:pPr>
        <w:rPr>
          <w:rFonts w:ascii="Arial" w:hAnsi="Arial" w:cs="Arial"/>
          <w:b/>
          <w:sz w:val="28"/>
          <w:szCs w:val="28"/>
          <w:lang w:val="en-US"/>
        </w:rPr>
      </w:pPr>
    </w:p>
    <w:p w14:paraId="02A14271" w14:textId="276A6997" w:rsidR="003806BC" w:rsidRDefault="003848C5" w:rsidP="003806BC">
      <w:pPr>
        <w:rPr>
          <w:rFonts w:ascii="Arial" w:hAnsi="Arial" w:cs="Arial"/>
          <w:lang w:val="en-US"/>
        </w:rPr>
      </w:pPr>
      <w:r>
        <w:rPr>
          <w:rFonts w:ascii="Arial" w:hAnsi="Arial" w:cs="Arial"/>
          <w:lang w:val="en-US"/>
        </w:rPr>
        <w:t xml:space="preserve">The RSE </w:t>
      </w:r>
      <w:r w:rsidR="003806BC">
        <w:rPr>
          <w:rFonts w:ascii="Arial" w:hAnsi="Arial" w:cs="Arial"/>
          <w:lang w:val="en-US"/>
        </w:rPr>
        <w:t xml:space="preserve">Policy and </w:t>
      </w:r>
      <w:r w:rsidR="00482073">
        <w:rPr>
          <w:rFonts w:ascii="Arial" w:hAnsi="Arial" w:cs="Arial"/>
          <w:lang w:val="en-US"/>
        </w:rPr>
        <w:t>Scheme</w:t>
      </w:r>
      <w:r w:rsidR="003806BC">
        <w:rPr>
          <w:rFonts w:ascii="Arial" w:hAnsi="Arial" w:cs="Arial"/>
          <w:lang w:val="en-US"/>
        </w:rPr>
        <w:t xml:space="preserve"> will be reviewed and if required updated every three years.  This process will involve a staff and governor consultation.  </w:t>
      </w:r>
    </w:p>
    <w:p w14:paraId="7F7E88E4" w14:textId="77777777" w:rsidR="003806BC" w:rsidRDefault="003806BC" w:rsidP="003806BC">
      <w:pPr>
        <w:rPr>
          <w:rFonts w:ascii="Arial" w:hAnsi="Arial" w:cs="Arial"/>
          <w:lang w:val="en-US"/>
        </w:rPr>
      </w:pPr>
    </w:p>
    <w:p w14:paraId="34569A9A" w14:textId="13FBE40E" w:rsidR="003806BC" w:rsidRDefault="003806BC" w:rsidP="003806BC">
      <w:pPr>
        <w:rPr>
          <w:rFonts w:ascii="Arial" w:hAnsi="Arial" w:cs="Arial"/>
          <w:lang w:val="en-US"/>
        </w:rPr>
      </w:pPr>
      <w:r>
        <w:rPr>
          <w:rFonts w:ascii="Arial" w:hAnsi="Arial" w:cs="Arial"/>
          <w:lang w:val="en-US"/>
        </w:rPr>
        <w:t xml:space="preserve">Staff will be issued with a hard copy of the new policy and </w:t>
      </w:r>
      <w:r w:rsidR="00482073">
        <w:rPr>
          <w:rFonts w:ascii="Arial" w:hAnsi="Arial" w:cs="Arial"/>
          <w:lang w:val="en-US"/>
        </w:rPr>
        <w:t>Scheme</w:t>
      </w:r>
      <w:r>
        <w:rPr>
          <w:rFonts w:ascii="Arial" w:hAnsi="Arial" w:cs="Arial"/>
          <w:lang w:val="en-US"/>
        </w:rPr>
        <w:t xml:space="preserve"> after its approval.  An electronic version will be stored at </w:t>
      </w:r>
      <w:r w:rsidR="003848C5">
        <w:rPr>
          <w:rFonts w:ascii="Arial" w:hAnsi="Arial" w:cs="Arial"/>
          <w:lang w:val="en-US"/>
        </w:rPr>
        <w:t xml:space="preserve">Staff/Policies/Curricular/P.D.M.U./RSE </w:t>
      </w:r>
      <w:r>
        <w:rPr>
          <w:rFonts w:ascii="Arial" w:hAnsi="Arial" w:cs="Arial"/>
          <w:lang w:val="en-US"/>
        </w:rPr>
        <w:t>Previous versions will be stores in an archive folder in the R.E. folder on the c2k system.</w:t>
      </w:r>
    </w:p>
    <w:p w14:paraId="7975D597" w14:textId="77777777" w:rsidR="003806BC" w:rsidRDefault="003806BC" w:rsidP="003806BC">
      <w:pPr>
        <w:rPr>
          <w:rFonts w:ascii="Arial" w:hAnsi="Arial" w:cs="Arial"/>
          <w:lang w:val="en-US"/>
        </w:rPr>
      </w:pPr>
    </w:p>
    <w:p w14:paraId="38900548" w14:textId="77777777" w:rsidR="003806BC" w:rsidRPr="00F31801" w:rsidRDefault="003806BC" w:rsidP="003806BC">
      <w:pPr>
        <w:rPr>
          <w:rFonts w:ascii="Arial" w:hAnsi="Arial" w:cs="Arial"/>
          <w:lang w:val="en-US"/>
        </w:rPr>
      </w:pPr>
      <w:r>
        <w:rPr>
          <w:rFonts w:ascii="Arial" w:hAnsi="Arial" w:cs="Arial"/>
          <w:lang w:val="en-US"/>
        </w:rPr>
        <w:t xml:space="preserve">A summary version will be issued to parents after every review.  A full version will be available from the school office for reference or/and a paper copy issued if required. </w:t>
      </w:r>
    </w:p>
    <w:p w14:paraId="082765B7" w14:textId="77777777" w:rsidR="003806BC" w:rsidRDefault="003806BC" w:rsidP="003806BC">
      <w:pPr>
        <w:rPr>
          <w:rFonts w:ascii="Arial" w:hAnsi="Arial" w:cs="Arial"/>
          <w:b/>
          <w:sz w:val="28"/>
          <w:szCs w:val="28"/>
          <w:lang w:val="en-US"/>
        </w:rPr>
      </w:pPr>
    </w:p>
    <w:p w14:paraId="6A75C6B0" w14:textId="77777777" w:rsidR="003806BC" w:rsidRDefault="003806BC" w:rsidP="003806BC">
      <w:pPr>
        <w:rPr>
          <w:rFonts w:ascii="Arial" w:hAnsi="Arial" w:cs="Arial"/>
          <w:b/>
          <w:sz w:val="28"/>
          <w:szCs w:val="28"/>
          <w:lang w:val="en-US"/>
        </w:rPr>
      </w:pPr>
    </w:p>
    <w:p w14:paraId="43544A65" w14:textId="77777777" w:rsidR="003806BC" w:rsidRDefault="003806BC" w:rsidP="003806BC">
      <w:pPr>
        <w:rPr>
          <w:rFonts w:ascii="Arial" w:hAnsi="Arial" w:cs="Arial"/>
          <w:b/>
          <w:sz w:val="28"/>
          <w:szCs w:val="28"/>
          <w:lang w:val="en-US"/>
        </w:rPr>
      </w:pPr>
    </w:p>
    <w:p w14:paraId="13B6D338" w14:textId="77777777" w:rsidR="003806BC" w:rsidRDefault="003806BC" w:rsidP="003806BC">
      <w:pPr>
        <w:rPr>
          <w:rFonts w:ascii="Arial" w:hAnsi="Arial" w:cs="Arial"/>
          <w:b/>
          <w:sz w:val="28"/>
          <w:szCs w:val="28"/>
          <w:lang w:val="en-US"/>
        </w:rPr>
      </w:pPr>
    </w:p>
    <w:p w14:paraId="67D1CC9B" w14:textId="77777777" w:rsidR="003806BC" w:rsidRDefault="003806BC" w:rsidP="003806BC">
      <w:pPr>
        <w:rPr>
          <w:rFonts w:ascii="Arial" w:hAnsi="Arial" w:cs="Arial"/>
          <w:b/>
          <w:sz w:val="28"/>
          <w:szCs w:val="28"/>
          <w:lang w:val="en-US"/>
        </w:rPr>
      </w:pPr>
    </w:p>
    <w:p w14:paraId="76A33829" w14:textId="77777777" w:rsidR="003806BC" w:rsidRDefault="003806BC" w:rsidP="003806BC">
      <w:pPr>
        <w:rPr>
          <w:rFonts w:ascii="Arial" w:hAnsi="Arial" w:cs="Arial"/>
          <w:b/>
          <w:sz w:val="28"/>
          <w:szCs w:val="28"/>
          <w:lang w:val="en-US"/>
        </w:rPr>
      </w:pPr>
    </w:p>
    <w:p w14:paraId="6EAE85A3" w14:textId="77777777" w:rsidR="003806BC" w:rsidRDefault="003806BC" w:rsidP="003806BC">
      <w:pPr>
        <w:rPr>
          <w:rFonts w:ascii="Arial" w:hAnsi="Arial" w:cs="Arial"/>
          <w:b/>
          <w:sz w:val="28"/>
          <w:szCs w:val="28"/>
          <w:lang w:val="en-US"/>
        </w:rPr>
      </w:pPr>
    </w:p>
    <w:p w14:paraId="3849AB16" w14:textId="77777777" w:rsidR="003806BC" w:rsidRDefault="003806BC" w:rsidP="003806BC">
      <w:pPr>
        <w:rPr>
          <w:rFonts w:ascii="Arial" w:hAnsi="Arial" w:cs="Arial"/>
          <w:b/>
          <w:sz w:val="28"/>
          <w:szCs w:val="28"/>
          <w:lang w:val="en-US"/>
        </w:rPr>
      </w:pPr>
    </w:p>
    <w:p w14:paraId="7D3541FB" w14:textId="77777777" w:rsidR="003806BC" w:rsidRDefault="003806BC" w:rsidP="003806BC">
      <w:pPr>
        <w:rPr>
          <w:rFonts w:ascii="Arial" w:hAnsi="Arial" w:cs="Arial"/>
          <w:b/>
          <w:sz w:val="28"/>
          <w:szCs w:val="28"/>
          <w:lang w:val="en-US"/>
        </w:rPr>
      </w:pPr>
    </w:p>
    <w:p w14:paraId="7F3135F6" w14:textId="77777777" w:rsidR="003806BC" w:rsidRDefault="003806BC" w:rsidP="003806BC">
      <w:pPr>
        <w:rPr>
          <w:rFonts w:ascii="Arial" w:hAnsi="Arial" w:cs="Arial"/>
          <w:b/>
          <w:sz w:val="28"/>
          <w:szCs w:val="28"/>
          <w:lang w:val="en-US"/>
        </w:rPr>
      </w:pPr>
    </w:p>
    <w:p w14:paraId="1DF02145" w14:textId="77777777" w:rsidR="003806BC" w:rsidRDefault="003806BC" w:rsidP="003806BC">
      <w:pPr>
        <w:rPr>
          <w:rFonts w:ascii="Arial" w:hAnsi="Arial" w:cs="Arial"/>
          <w:b/>
          <w:sz w:val="28"/>
          <w:szCs w:val="28"/>
          <w:lang w:val="en-US"/>
        </w:rPr>
      </w:pPr>
    </w:p>
    <w:p w14:paraId="7F5C04FD" w14:textId="2D37B0FF" w:rsidR="003806BC" w:rsidRDefault="003806BC" w:rsidP="003848C5">
      <w:pPr>
        <w:widowControl w:val="0"/>
        <w:autoSpaceDE w:val="0"/>
        <w:autoSpaceDN w:val="0"/>
        <w:adjustRightInd w:val="0"/>
        <w:spacing w:after="240"/>
        <w:rPr>
          <w:rFonts w:ascii="Arial" w:hAnsi="Arial" w:cs="Arial"/>
          <w:lang w:val="en-US"/>
        </w:rPr>
      </w:pPr>
      <w:r w:rsidRPr="00424949">
        <w:rPr>
          <w:rFonts w:ascii="Arial" w:hAnsi="Arial" w:cs="Arial"/>
          <w:sz w:val="26"/>
          <w:szCs w:val="26"/>
          <w:lang w:val="en-US"/>
        </w:rPr>
        <w:t xml:space="preserve"> </w:t>
      </w:r>
    </w:p>
    <w:p w14:paraId="56E4B526" w14:textId="77777777" w:rsidR="00D56B3E" w:rsidRDefault="00D56B3E" w:rsidP="00D56B3E">
      <w:pPr>
        <w:widowControl w:val="0"/>
        <w:tabs>
          <w:tab w:val="left" w:pos="220"/>
          <w:tab w:val="left" w:pos="720"/>
        </w:tabs>
        <w:autoSpaceDE w:val="0"/>
        <w:autoSpaceDN w:val="0"/>
        <w:adjustRightInd w:val="0"/>
        <w:spacing w:after="240"/>
        <w:rPr>
          <w:rFonts w:ascii="Arial" w:hAnsi="Arial" w:cs="Arial"/>
          <w:lang w:val="en-US"/>
        </w:rPr>
      </w:pPr>
    </w:p>
    <w:p w14:paraId="0C13DD84" w14:textId="2A6A6645" w:rsidR="00B15E22" w:rsidRPr="00424949" w:rsidRDefault="00B15E22" w:rsidP="00D56B3E">
      <w:pPr>
        <w:widowControl w:val="0"/>
        <w:tabs>
          <w:tab w:val="left" w:pos="220"/>
          <w:tab w:val="left" w:pos="720"/>
        </w:tabs>
        <w:autoSpaceDE w:val="0"/>
        <w:autoSpaceDN w:val="0"/>
        <w:adjustRightInd w:val="0"/>
        <w:spacing w:after="240"/>
        <w:rPr>
          <w:rFonts w:ascii="Arial" w:hAnsi="Arial" w:cs="Arial"/>
          <w:lang w:val="en-US"/>
        </w:rPr>
      </w:pPr>
      <w:r>
        <w:rPr>
          <w:rFonts w:ascii="Times" w:hAnsi="Times" w:cs="Times"/>
          <w:lang w:val="en-US"/>
        </w:rPr>
        <w:lastRenderedPageBreak/>
        <w:t> </w:t>
      </w:r>
      <w:r w:rsidR="003848C5" w:rsidRPr="00424949">
        <w:rPr>
          <w:rFonts w:ascii="Arial" w:hAnsi="Arial" w:cs="Arial"/>
          <w:lang w:val="en-US"/>
        </w:rPr>
        <w:t xml:space="preserve"> </w:t>
      </w:r>
      <w:r w:rsidRPr="00424949">
        <w:rPr>
          <w:rFonts w:ascii="Arial" w:hAnsi="Arial" w:cs="Arial"/>
          <w:lang w:val="en-US"/>
        </w:rPr>
        <w:t xml:space="preserve">APPENDIX 1: USEFUL LOCAL ADDRESSES </w:t>
      </w:r>
    </w:p>
    <w:p w14:paraId="7125D177" w14:textId="77777777" w:rsidR="00B15E22" w:rsidRPr="00424949" w:rsidRDefault="00B15E22" w:rsidP="00B15E22">
      <w:pPr>
        <w:widowControl w:val="0"/>
        <w:autoSpaceDE w:val="0"/>
        <w:autoSpaceDN w:val="0"/>
        <w:adjustRightInd w:val="0"/>
        <w:spacing w:after="240"/>
        <w:rPr>
          <w:rFonts w:ascii="Arial" w:hAnsi="Arial" w:cs="Arial"/>
          <w:lang w:val="en-US"/>
        </w:rPr>
      </w:pPr>
      <w:proofErr w:type="gramStart"/>
      <w:r w:rsidRPr="00424949">
        <w:rPr>
          <w:rFonts w:ascii="Arial" w:hAnsi="Arial" w:cs="Arial"/>
          <w:lang w:val="en-US"/>
        </w:rPr>
        <w:t>Childcare Northern Ireland, 11 University Street, Belfast, BT7 1FY.</w:t>
      </w:r>
      <w:proofErr w:type="gramEnd"/>
      <w:r w:rsidRPr="00424949">
        <w:rPr>
          <w:rFonts w:ascii="Arial" w:hAnsi="Arial" w:cs="Arial"/>
          <w:lang w:val="en-US"/>
        </w:rPr>
        <w:t xml:space="preserve"> Tel: (028) 9065 2713. </w:t>
      </w:r>
      <w:proofErr w:type="gramStart"/>
      <w:r w:rsidRPr="00424949">
        <w:rPr>
          <w:rFonts w:ascii="Arial" w:hAnsi="Arial" w:cs="Arial"/>
          <w:lang w:val="en-US"/>
        </w:rPr>
        <w:t xml:space="preserve">NSPCC, </w:t>
      </w:r>
      <w:proofErr w:type="spellStart"/>
      <w:r w:rsidRPr="00424949">
        <w:rPr>
          <w:rFonts w:ascii="Arial" w:hAnsi="Arial" w:cs="Arial"/>
          <w:lang w:val="en-US"/>
        </w:rPr>
        <w:t>Jennymount</w:t>
      </w:r>
      <w:proofErr w:type="spellEnd"/>
      <w:r w:rsidRPr="00424949">
        <w:rPr>
          <w:rFonts w:ascii="Arial" w:hAnsi="Arial" w:cs="Arial"/>
          <w:lang w:val="en-US"/>
        </w:rPr>
        <w:t xml:space="preserve"> Court, North Derby Street, Belfast, BT15 3HN.</w:t>
      </w:r>
      <w:proofErr w:type="gramEnd"/>
      <w:r w:rsidRPr="00424949">
        <w:rPr>
          <w:rFonts w:ascii="Arial" w:hAnsi="Arial" w:cs="Arial"/>
          <w:lang w:val="en-US"/>
        </w:rPr>
        <w:t xml:space="preserve"> Tel: (028) 9035 1135. Family Planning Association, 113 University Street, Belfast, BT7 1HP. Tel: (028) 9032 5488. </w:t>
      </w:r>
      <w:proofErr w:type="gramStart"/>
      <w:r w:rsidRPr="00424949">
        <w:rPr>
          <w:rFonts w:ascii="Arial" w:hAnsi="Arial" w:cs="Arial"/>
          <w:lang w:val="en-US"/>
        </w:rPr>
        <w:t>2nd Floor, Northern Counties Building, Custom House Square, Londonderry, BT48 6AE.</w:t>
      </w:r>
      <w:proofErr w:type="gramEnd"/>
      <w:r w:rsidRPr="00424949">
        <w:rPr>
          <w:rFonts w:ascii="Arial" w:hAnsi="Arial" w:cs="Arial"/>
          <w:lang w:val="en-US"/>
        </w:rPr>
        <w:t xml:space="preserve"> </w:t>
      </w:r>
    </w:p>
    <w:p w14:paraId="52E1AB21" w14:textId="77777777" w:rsidR="00B15E22" w:rsidRPr="00424949" w:rsidRDefault="00B15E22" w:rsidP="00B15E22">
      <w:pPr>
        <w:widowControl w:val="0"/>
        <w:autoSpaceDE w:val="0"/>
        <w:autoSpaceDN w:val="0"/>
        <w:adjustRightInd w:val="0"/>
        <w:spacing w:after="240"/>
        <w:rPr>
          <w:rFonts w:ascii="Arial" w:hAnsi="Arial" w:cs="Arial"/>
          <w:lang w:val="en-US"/>
        </w:rPr>
      </w:pPr>
      <w:r w:rsidRPr="00424949">
        <w:rPr>
          <w:rFonts w:ascii="Arial" w:hAnsi="Arial" w:cs="Arial"/>
          <w:lang w:val="en-US"/>
        </w:rPr>
        <w:t xml:space="preserve">Tel: (028) 7126 0016. Telephone helpline and advisory service providing advice and information on sexual issues. Also provides a non-directional unplanned pregnancy service. This voluntary agency also offers training for professionals. Health Promotion Agency for Northern Ireland (HPANI), 18 </w:t>
      </w:r>
      <w:proofErr w:type="spellStart"/>
      <w:r w:rsidRPr="00424949">
        <w:rPr>
          <w:rFonts w:ascii="Arial" w:hAnsi="Arial" w:cs="Arial"/>
          <w:lang w:val="en-US"/>
        </w:rPr>
        <w:t>Ormeau</w:t>
      </w:r>
      <w:proofErr w:type="spellEnd"/>
      <w:r w:rsidRPr="00424949">
        <w:rPr>
          <w:rFonts w:ascii="Arial" w:hAnsi="Arial" w:cs="Arial"/>
          <w:lang w:val="en-US"/>
        </w:rPr>
        <w:t xml:space="preserve"> Avenue, Belfast, BT2 8HS. Tel: (028) 9031 1611. The Agency is a non-departmental public body whose remit in Northern Ireland is health promotion. </w:t>
      </w:r>
      <w:proofErr w:type="spellStart"/>
      <w:proofErr w:type="gramStart"/>
      <w:r w:rsidRPr="00424949">
        <w:rPr>
          <w:rFonts w:ascii="Arial" w:hAnsi="Arial" w:cs="Arial"/>
          <w:lang w:val="en-US"/>
        </w:rPr>
        <w:t>Itcarries</w:t>
      </w:r>
      <w:proofErr w:type="spellEnd"/>
      <w:r w:rsidRPr="00424949">
        <w:rPr>
          <w:rFonts w:ascii="Arial" w:hAnsi="Arial" w:cs="Arial"/>
          <w:lang w:val="en-US"/>
        </w:rPr>
        <w:t xml:space="preserve"> out its work through providing public and professional information; training and professional development; research and evaluation; and policy development for health.</w:t>
      </w:r>
      <w:proofErr w:type="gramEnd"/>
      <w:r w:rsidRPr="00424949">
        <w:rPr>
          <w:rFonts w:ascii="Arial" w:hAnsi="Arial" w:cs="Arial"/>
          <w:lang w:val="en-US"/>
        </w:rPr>
        <w:t xml:space="preserve"> </w:t>
      </w:r>
    </w:p>
    <w:p w14:paraId="366EF638" w14:textId="77777777" w:rsidR="00B15E22" w:rsidRPr="00424949" w:rsidRDefault="00B15E22" w:rsidP="00B15E22">
      <w:pPr>
        <w:widowControl w:val="0"/>
        <w:autoSpaceDE w:val="0"/>
        <w:autoSpaceDN w:val="0"/>
        <w:adjustRightInd w:val="0"/>
        <w:spacing w:after="240"/>
        <w:rPr>
          <w:rFonts w:ascii="Arial" w:hAnsi="Arial" w:cs="Arial"/>
          <w:lang w:val="en-US"/>
        </w:rPr>
      </w:pPr>
      <w:r w:rsidRPr="00424949">
        <w:rPr>
          <w:rFonts w:ascii="Arial" w:hAnsi="Arial" w:cs="Arial"/>
          <w:lang w:val="en-US"/>
        </w:rPr>
        <w:t xml:space="preserve">APPENDIX 2: USEFUL NATIONAL ADDRESSES </w:t>
      </w:r>
    </w:p>
    <w:p w14:paraId="59E88507" w14:textId="77777777" w:rsidR="00B15E22" w:rsidRPr="00424949" w:rsidRDefault="00B15E22" w:rsidP="00B15E22">
      <w:pPr>
        <w:widowControl w:val="0"/>
        <w:autoSpaceDE w:val="0"/>
        <w:autoSpaceDN w:val="0"/>
        <w:adjustRightInd w:val="0"/>
        <w:spacing w:after="240"/>
        <w:rPr>
          <w:rFonts w:ascii="Arial" w:hAnsi="Arial" w:cs="Arial"/>
          <w:lang w:val="en-US"/>
        </w:rPr>
      </w:pPr>
      <w:proofErr w:type="spellStart"/>
      <w:r w:rsidRPr="00424949">
        <w:rPr>
          <w:rFonts w:ascii="Arial" w:hAnsi="Arial" w:cs="Arial"/>
          <w:lang w:val="en-US"/>
        </w:rPr>
        <w:t>Childline</w:t>
      </w:r>
      <w:proofErr w:type="spellEnd"/>
      <w:r w:rsidRPr="00424949">
        <w:rPr>
          <w:rFonts w:ascii="Arial" w:hAnsi="Arial" w:cs="Arial"/>
          <w:lang w:val="en-US"/>
        </w:rPr>
        <w:t xml:space="preserve"> UK, Freepost 1111, London, N1 OBR. Tel: (0800) 1111. A free national helpline for children with any problems</w:t>
      </w:r>
      <w:proofErr w:type="gramStart"/>
      <w:r w:rsidRPr="00424949">
        <w:rPr>
          <w:rFonts w:ascii="Arial" w:hAnsi="Arial" w:cs="Arial"/>
          <w:lang w:val="en-US"/>
        </w:rPr>
        <w:t>. </w:t>
      </w:r>
      <w:proofErr w:type="spellStart"/>
      <w:proofErr w:type="gramEnd"/>
      <w:r w:rsidRPr="00424949">
        <w:rPr>
          <w:rFonts w:ascii="Arial" w:hAnsi="Arial" w:cs="Arial"/>
          <w:lang w:val="en-US"/>
        </w:rPr>
        <w:t>Kidscape</w:t>
      </w:r>
      <w:proofErr w:type="spellEnd"/>
      <w:r w:rsidRPr="00424949">
        <w:rPr>
          <w:rFonts w:ascii="Arial" w:hAnsi="Arial" w:cs="Arial"/>
          <w:lang w:val="en-US"/>
        </w:rPr>
        <w:t xml:space="preserve">, 2 Grosvenor Gardens, London, SW1W ODH. Tel: (020) 7730 3300. </w:t>
      </w:r>
    </w:p>
    <w:p w14:paraId="484450B5" w14:textId="77777777" w:rsidR="00B15E22" w:rsidRDefault="00B15E22" w:rsidP="00B15E22"/>
    <w:p w14:paraId="11A9000D" w14:textId="77777777" w:rsidR="00FD23FE" w:rsidRDefault="00FD23FE" w:rsidP="00FD23FE">
      <w:pPr>
        <w:rPr>
          <w:rFonts w:ascii="Arial" w:hAnsi="Arial" w:cs="Arial"/>
          <w:lang w:val="en-US"/>
        </w:rPr>
      </w:pPr>
    </w:p>
    <w:p w14:paraId="372351D8" w14:textId="77777777" w:rsidR="00FD23FE" w:rsidRPr="00A2515E" w:rsidRDefault="00FD23FE" w:rsidP="00FD23FE">
      <w:pPr>
        <w:widowControl w:val="0"/>
        <w:autoSpaceDE w:val="0"/>
        <w:autoSpaceDN w:val="0"/>
        <w:adjustRightInd w:val="0"/>
        <w:rPr>
          <w:rFonts w:ascii="Arial" w:hAnsi="Arial" w:cs="Arial"/>
          <w:b/>
          <w:sz w:val="28"/>
          <w:szCs w:val="28"/>
          <w:lang w:val="en-US"/>
        </w:rPr>
      </w:pPr>
    </w:p>
    <w:p w14:paraId="68900686" w14:textId="77777777" w:rsidR="00FD23FE" w:rsidRDefault="00FD23FE" w:rsidP="00FD23FE">
      <w:pPr>
        <w:widowControl w:val="0"/>
        <w:autoSpaceDE w:val="0"/>
        <w:autoSpaceDN w:val="0"/>
        <w:adjustRightInd w:val="0"/>
        <w:rPr>
          <w:rFonts w:ascii="Arial" w:hAnsi="Arial" w:cs="Arial"/>
          <w:lang w:val="en-US"/>
        </w:rPr>
      </w:pPr>
    </w:p>
    <w:p w14:paraId="3ED7CC29" w14:textId="77777777" w:rsidR="00FD23FE" w:rsidRDefault="00FD23FE" w:rsidP="00FD23FE">
      <w:pPr>
        <w:widowControl w:val="0"/>
        <w:autoSpaceDE w:val="0"/>
        <w:autoSpaceDN w:val="0"/>
        <w:adjustRightInd w:val="0"/>
        <w:rPr>
          <w:rFonts w:ascii="Arial" w:hAnsi="Arial" w:cs="Arial"/>
          <w:b/>
          <w:sz w:val="28"/>
          <w:szCs w:val="28"/>
          <w:lang w:val="en-US"/>
        </w:rPr>
      </w:pPr>
    </w:p>
    <w:p w14:paraId="5097892F" w14:textId="77777777" w:rsidR="00FD23FE" w:rsidRDefault="00FD23FE" w:rsidP="00FD23FE">
      <w:pPr>
        <w:rPr>
          <w:rFonts w:ascii="Arial" w:hAnsi="Arial" w:cs="Arial"/>
          <w:b/>
          <w:sz w:val="28"/>
          <w:szCs w:val="28"/>
          <w:lang w:val="en-US"/>
        </w:rPr>
      </w:pPr>
    </w:p>
    <w:p w14:paraId="6076AB4C" w14:textId="77777777" w:rsidR="00FD23FE" w:rsidRDefault="00FD23FE" w:rsidP="00FD23FE">
      <w:pPr>
        <w:rPr>
          <w:rFonts w:ascii="Arial" w:hAnsi="Arial" w:cs="Arial"/>
          <w:b/>
          <w:sz w:val="28"/>
          <w:szCs w:val="28"/>
          <w:lang w:val="en-US"/>
        </w:rPr>
      </w:pPr>
    </w:p>
    <w:p w14:paraId="43967540" w14:textId="77777777" w:rsidR="00FD23FE" w:rsidRDefault="00FD23FE" w:rsidP="00FD23FE">
      <w:pPr>
        <w:rPr>
          <w:rFonts w:ascii="Arial" w:hAnsi="Arial" w:cs="Arial"/>
          <w:b/>
          <w:sz w:val="28"/>
          <w:szCs w:val="28"/>
          <w:lang w:val="en-US"/>
        </w:rPr>
      </w:pPr>
    </w:p>
    <w:p w14:paraId="7E1CEEA4" w14:textId="77777777" w:rsidR="00FD23FE" w:rsidRDefault="00FD23FE" w:rsidP="00FD23FE">
      <w:pPr>
        <w:rPr>
          <w:rFonts w:ascii="Arial" w:hAnsi="Arial" w:cs="Arial"/>
          <w:b/>
          <w:sz w:val="28"/>
          <w:szCs w:val="28"/>
          <w:lang w:val="en-US"/>
        </w:rPr>
      </w:pPr>
    </w:p>
    <w:p w14:paraId="36FBF3FA" w14:textId="77777777" w:rsidR="00FD23FE" w:rsidRDefault="00FD23FE" w:rsidP="00FD23FE">
      <w:pPr>
        <w:rPr>
          <w:rFonts w:ascii="Arial" w:hAnsi="Arial" w:cs="Arial"/>
          <w:b/>
          <w:sz w:val="28"/>
          <w:szCs w:val="28"/>
          <w:lang w:val="en-US"/>
        </w:rPr>
      </w:pPr>
    </w:p>
    <w:p w14:paraId="7ACB94F5" w14:textId="77777777" w:rsidR="00FD23FE" w:rsidRDefault="00FD23FE" w:rsidP="00FD23FE">
      <w:pPr>
        <w:rPr>
          <w:rFonts w:ascii="Arial" w:hAnsi="Arial" w:cs="Arial"/>
          <w:b/>
          <w:sz w:val="28"/>
          <w:szCs w:val="28"/>
          <w:lang w:val="en-US"/>
        </w:rPr>
      </w:pPr>
    </w:p>
    <w:p w14:paraId="6F1E84B8" w14:textId="77777777" w:rsidR="00FD23FE" w:rsidRDefault="00FD23FE" w:rsidP="00FD23FE">
      <w:pPr>
        <w:jc w:val="center"/>
        <w:rPr>
          <w:rFonts w:ascii="Arial" w:hAnsi="Arial" w:cs="Arial"/>
          <w:b/>
          <w:sz w:val="28"/>
          <w:szCs w:val="28"/>
          <w:lang w:val="en-US"/>
        </w:rPr>
      </w:pPr>
    </w:p>
    <w:p w14:paraId="00D681A8" w14:textId="77777777" w:rsidR="00FD23FE" w:rsidRDefault="00FD23FE" w:rsidP="00FD23FE">
      <w:pPr>
        <w:jc w:val="center"/>
        <w:rPr>
          <w:rFonts w:ascii="Arial" w:hAnsi="Arial" w:cs="Arial"/>
          <w:b/>
          <w:sz w:val="28"/>
          <w:szCs w:val="28"/>
          <w:lang w:val="en-US"/>
        </w:rPr>
      </w:pPr>
    </w:p>
    <w:p w14:paraId="4038B26B" w14:textId="77777777" w:rsidR="00FD23FE" w:rsidRDefault="00FD23FE" w:rsidP="00FD23FE">
      <w:pPr>
        <w:jc w:val="center"/>
        <w:rPr>
          <w:rFonts w:ascii="Arial" w:hAnsi="Arial" w:cs="Arial"/>
          <w:b/>
          <w:sz w:val="28"/>
          <w:szCs w:val="28"/>
          <w:lang w:val="en-US"/>
        </w:rPr>
      </w:pPr>
    </w:p>
    <w:p w14:paraId="5A21890A" w14:textId="77777777" w:rsidR="00FD23FE" w:rsidRDefault="00FD23FE" w:rsidP="00FD23FE">
      <w:pPr>
        <w:jc w:val="center"/>
        <w:rPr>
          <w:rFonts w:ascii="Arial" w:hAnsi="Arial" w:cs="Arial"/>
          <w:b/>
          <w:sz w:val="28"/>
          <w:szCs w:val="28"/>
          <w:lang w:val="en-US"/>
        </w:rPr>
      </w:pPr>
    </w:p>
    <w:p w14:paraId="53932597" w14:textId="77777777" w:rsidR="00FD23FE" w:rsidRDefault="00FD23FE" w:rsidP="00FD23FE">
      <w:pPr>
        <w:jc w:val="center"/>
        <w:rPr>
          <w:rFonts w:ascii="Arial" w:hAnsi="Arial" w:cs="Arial"/>
          <w:b/>
          <w:sz w:val="28"/>
          <w:szCs w:val="28"/>
          <w:lang w:val="en-US"/>
        </w:rPr>
      </w:pPr>
    </w:p>
    <w:p w14:paraId="13043B79" w14:textId="08FE42E2" w:rsidR="007F7D5A" w:rsidRPr="007F7D5A" w:rsidRDefault="007F7D5A" w:rsidP="007F7D5A">
      <w:pPr>
        <w:spacing w:before="100" w:beforeAutospacing="1" w:after="100" w:afterAutospacing="1"/>
        <w:rPr>
          <w:rFonts w:ascii="Times" w:hAnsi="Times"/>
          <w:sz w:val="20"/>
          <w:szCs w:val="20"/>
        </w:rPr>
      </w:pPr>
    </w:p>
    <w:sectPr w:rsidR="007F7D5A" w:rsidRPr="007F7D5A" w:rsidSect="00E30B5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DE4F" w14:textId="77777777" w:rsidR="006D257E" w:rsidRDefault="006D257E" w:rsidP="006D257E">
      <w:r>
        <w:separator/>
      </w:r>
    </w:p>
  </w:endnote>
  <w:endnote w:type="continuationSeparator" w:id="0">
    <w:p w14:paraId="7DDEE9B6" w14:textId="77777777" w:rsidR="006D257E" w:rsidRDefault="006D257E" w:rsidP="006D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981F" w14:textId="77777777" w:rsidR="006D257E" w:rsidRDefault="006D25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48978"/>
      <w:docPartObj>
        <w:docPartGallery w:val="Page Numbers (Bottom of Page)"/>
        <w:docPartUnique/>
      </w:docPartObj>
    </w:sdtPr>
    <w:sdtEndPr>
      <w:rPr>
        <w:noProof/>
      </w:rPr>
    </w:sdtEndPr>
    <w:sdtContent>
      <w:p w14:paraId="7CB57B6D" w14:textId="78E3B3A1" w:rsidR="006D257E" w:rsidRDefault="006D257E">
        <w:pPr>
          <w:pStyle w:val="Footer"/>
          <w:jc w:val="right"/>
        </w:pPr>
        <w:r>
          <w:fldChar w:fldCharType="begin"/>
        </w:r>
        <w:r>
          <w:instrText xml:space="preserve"> PAGE   \* MERGEFORMAT </w:instrText>
        </w:r>
        <w:r>
          <w:fldChar w:fldCharType="separate"/>
        </w:r>
        <w:r w:rsidR="00C71C50">
          <w:rPr>
            <w:noProof/>
          </w:rPr>
          <w:t>1</w:t>
        </w:r>
        <w:r>
          <w:rPr>
            <w:noProof/>
          </w:rPr>
          <w:fldChar w:fldCharType="end"/>
        </w:r>
      </w:p>
    </w:sdtContent>
  </w:sdt>
  <w:p w14:paraId="5D691D6C" w14:textId="77777777" w:rsidR="006D257E" w:rsidRDefault="006D25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611B" w14:textId="77777777" w:rsidR="006D257E" w:rsidRDefault="006D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9ACFD" w14:textId="77777777" w:rsidR="006D257E" w:rsidRDefault="006D257E" w:rsidP="006D257E">
      <w:r>
        <w:separator/>
      </w:r>
    </w:p>
  </w:footnote>
  <w:footnote w:type="continuationSeparator" w:id="0">
    <w:p w14:paraId="09F9FF38" w14:textId="77777777" w:rsidR="006D257E" w:rsidRDefault="006D257E" w:rsidP="006D2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F5E2" w14:textId="77777777" w:rsidR="006D257E" w:rsidRDefault="006D25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7544" w14:textId="77777777" w:rsidR="006D257E" w:rsidRDefault="006D25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3F8D" w14:textId="77777777" w:rsidR="006D257E" w:rsidRDefault="006D25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816FD"/>
    <w:multiLevelType w:val="multilevel"/>
    <w:tmpl w:val="31E0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80F77"/>
    <w:multiLevelType w:val="hybridMultilevel"/>
    <w:tmpl w:val="81087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614D4"/>
    <w:multiLevelType w:val="multilevel"/>
    <w:tmpl w:val="67E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B1816"/>
    <w:multiLevelType w:val="hybridMultilevel"/>
    <w:tmpl w:val="763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C1500"/>
    <w:multiLevelType w:val="multilevel"/>
    <w:tmpl w:val="9C66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62354"/>
    <w:multiLevelType w:val="multilevel"/>
    <w:tmpl w:val="2E4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B130D"/>
    <w:multiLevelType w:val="multilevel"/>
    <w:tmpl w:val="310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C734A"/>
    <w:multiLevelType w:val="multilevel"/>
    <w:tmpl w:val="7FF45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C3E3F"/>
    <w:multiLevelType w:val="multilevel"/>
    <w:tmpl w:val="8BB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877E56"/>
    <w:multiLevelType w:val="multilevel"/>
    <w:tmpl w:val="030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B11F3"/>
    <w:multiLevelType w:val="multilevel"/>
    <w:tmpl w:val="74460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21589"/>
    <w:multiLevelType w:val="multilevel"/>
    <w:tmpl w:val="D23C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B73D6C"/>
    <w:multiLevelType w:val="multilevel"/>
    <w:tmpl w:val="25CA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F7FB3"/>
    <w:multiLevelType w:val="multilevel"/>
    <w:tmpl w:val="B09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D2039"/>
    <w:multiLevelType w:val="multilevel"/>
    <w:tmpl w:val="BFC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B06606"/>
    <w:multiLevelType w:val="multilevel"/>
    <w:tmpl w:val="5C5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E5ECC"/>
    <w:multiLevelType w:val="multilevel"/>
    <w:tmpl w:val="1E8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E8458B"/>
    <w:multiLevelType w:val="multilevel"/>
    <w:tmpl w:val="2CF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8F1241"/>
    <w:multiLevelType w:val="multilevel"/>
    <w:tmpl w:val="E49E3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66621"/>
    <w:multiLevelType w:val="hybridMultilevel"/>
    <w:tmpl w:val="A3B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212F2"/>
    <w:multiLevelType w:val="multilevel"/>
    <w:tmpl w:val="1F52E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442453"/>
    <w:multiLevelType w:val="multilevel"/>
    <w:tmpl w:val="81D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27BEE"/>
    <w:multiLevelType w:val="multilevel"/>
    <w:tmpl w:val="426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ED4332"/>
    <w:multiLevelType w:val="multilevel"/>
    <w:tmpl w:val="352E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2F1D2D"/>
    <w:multiLevelType w:val="multilevel"/>
    <w:tmpl w:val="E52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4821FF"/>
    <w:multiLevelType w:val="multilevel"/>
    <w:tmpl w:val="CB9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DF2D92"/>
    <w:multiLevelType w:val="multilevel"/>
    <w:tmpl w:val="C610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277C42"/>
    <w:multiLevelType w:val="multilevel"/>
    <w:tmpl w:val="63E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213103"/>
    <w:multiLevelType w:val="multilevel"/>
    <w:tmpl w:val="1A7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A15B5"/>
    <w:multiLevelType w:val="multilevel"/>
    <w:tmpl w:val="DF9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6D0945"/>
    <w:multiLevelType w:val="multilevel"/>
    <w:tmpl w:val="AA0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B268CA"/>
    <w:multiLevelType w:val="multilevel"/>
    <w:tmpl w:val="A19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E4B92"/>
    <w:multiLevelType w:val="multilevel"/>
    <w:tmpl w:val="B3F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540C31"/>
    <w:multiLevelType w:val="multilevel"/>
    <w:tmpl w:val="CFB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122DAA"/>
    <w:multiLevelType w:val="hybridMultilevel"/>
    <w:tmpl w:val="AD3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856C39"/>
    <w:multiLevelType w:val="multilevel"/>
    <w:tmpl w:val="1A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2A5907"/>
    <w:multiLevelType w:val="hybridMultilevel"/>
    <w:tmpl w:val="56D0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E6679"/>
    <w:multiLevelType w:val="multilevel"/>
    <w:tmpl w:val="1C7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D1F71"/>
    <w:multiLevelType w:val="hybridMultilevel"/>
    <w:tmpl w:val="784EA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570548"/>
    <w:multiLevelType w:val="multilevel"/>
    <w:tmpl w:val="977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F36B21"/>
    <w:multiLevelType w:val="multilevel"/>
    <w:tmpl w:val="426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E20B21"/>
    <w:multiLevelType w:val="multilevel"/>
    <w:tmpl w:val="5E7E6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292544"/>
    <w:multiLevelType w:val="multilevel"/>
    <w:tmpl w:val="BF5A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F139A"/>
    <w:multiLevelType w:val="multilevel"/>
    <w:tmpl w:val="562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37E61"/>
    <w:multiLevelType w:val="multilevel"/>
    <w:tmpl w:val="65E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579B1"/>
    <w:multiLevelType w:val="multilevel"/>
    <w:tmpl w:val="874A8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6"/>
  </w:num>
  <w:num w:numId="4">
    <w:abstractNumId w:val="40"/>
  </w:num>
  <w:num w:numId="5">
    <w:abstractNumId w:val="3"/>
  </w:num>
  <w:num w:numId="6">
    <w:abstractNumId w:val="5"/>
  </w:num>
  <w:num w:numId="7">
    <w:abstractNumId w:val="38"/>
  </w:num>
  <w:num w:numId="8">
    <w:abstractNumId w:val="21"/>
  </w:num>
  <w:num w:numId="9">
    <w:abstractNumId w:val="19"/>
  </w:num>
  <w:num w:numId="10">
    <w:abstractNumId w:val="6"/>
  </w:num>
  <w:num w:numId="11">
    <w:abstractNumId w:val="34"/>
  </w:num>
  <w:num w:numId="12">
    <w:abstractNumId w:val="43"/>
  </w:num>
  <w:num w:numId="13">
    <w:abstractNumId w:val="4"/>
  </w:num>
  <w:num w:numId="14">
    <w:abstractNumId w:val="9"/>
  </w:num>
  <w:num w:numId="15">
    <w:abstractNumId w:val="14"/>
  </w:num>
  <w:num w:numId="16">
    <w:abstractNumId w:val="20"/>
  </w:num>
  <w:num w:numId="17">
    <w:abstractNumId w:val="17"/>
  </w:num>
  <w:num w:numId="18">
    <w:abstractNumId w:val="35"/>
  </w:num>
  <w:num w:numId="19">
    <w:abstractNumId w:val="44"/>
  </w:num>
  <w:num w:numId="20">
    <w:abstractNumId w:val="33"/>
  </w:num>
  <w:num w:numId="21">
    <w:abstractNumId w:val="29"/>
  </w:num>
  <w:num w:numId="22">
    <w:abstractNumId w:val="25"/>
  </w:num>
  <w:num w:numId="23">
    <w:abstractNumId w:val="18"/>
  </w:num>
  <w:num w:numId="24">
    <w:abstractNumId w:val="37"/>
  </w:num>
  <w:num w:numId="25">
    <w:abstractNumId w:val="16"/>
  </w:num>
  <w:num w:numId="26">
    <w:abstractNumId w:val="41"/>
  </w:num>
  <w:num w:numId="27">
    <w:abstractNumId w:val="32"/>
  </w:num>
  <w:num w:numId="28">
    <w:abstractNumId w:val="10"/>
  </w:num>
  <w:num w:numId="29">
    <w:abstractNumId w:val="8"/>
  </w:num>
  <w:num w:numId="30">
    <w:abstractNumId w:val="15"/>
  </w:num>
  <w:num w:numId="31">
    <w:abstractNumId w:val="30"/>
  </w:num>
  <w:num w:numId="32">
    <w:abstractNumId w:val="39"/>
  </w:num>
  <w:num w:numId="33">
    <w:abstractNumId w:val="28"/>
  </w:num>
  <w:num w:numId="34">
    <w:abstractNumId w:val="7"/>
  </w:num>
  <w:num w:numId="35">
    <w:abstractNumId w:val="23"/>
  </w:num>
  <w:num w:numId="36">
    <w:abstractNumId w:val="26"/>
  </w:num>
  <w:num w:numId="37">
    <w:abstractNumId w:val="2"/>
  </w:num>
  <w:num w:numId="38">
    <w:abstractNumId w:val="42"/>
  </w:num>
  <w:num w:numId="39">
    <w:abstractNumId w:val="11"/>
  </w:num>
  <w:num w:numId="40">
    <w:abstractNumId w:val="45"/>
  </w:num>
  <w:num w:numId="41">
    <w:abstractNumId w:val="31"/>
  </w:num>
  <w:num w:numId="42">
    <w:abstractNumId w:val="46"/>
  </w:num>
  <w:num w:numId="43">
    <w:abstractNumId w:val="12"/>
  </w:num>
  <w:num w:numId="44">
    <w:abstractNumId w:val="24"/>
  </w:num>
  <w:num w:numId="45">
    <w:abstractNumId w:val="13"/>
  </w:num>
  <w:num w:numId="46">
    <w:abstractNumId w:val="47"/>
  </w:num>
  <w:num w:numId="47">
    <w:abstractNumId w:val="22"/>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97"/>
    <w:rsid w:val="00064FA8"/>
    <w:rsid w:val="00132EDB"/>
    <w:rsid w:val="00134604"/>
    <w:rsid w:val="00214B6F"/>
    <w:rsid w:val="00246A93"/>
    <w:rsid w:val="002D6C3D"/>
    <w:rsid w:val="003147A3"/>
    <w:rsid w:val="003806BC"/>
    <w:rsid w:val="003848C5"/>
    <w:rsid w:val="003D0E41"/>
    <w:rsid w:val="003F1F15"/>
    <w:rsid w:val="00424949"/>
    <w:rsid w:val="00482073"/>
    <w:rsid w:val="00493941"/>
    <w:rsid w:val="004E770C"/>
    <w:rsid w:val="005D294B"/>
    <w:rsid w:val="006279B3"/>
    <w:rsid w:val="006D257E"/>
    <w:rsid w:val="00746AAB"/>
    <w:rsid w:val="007C44A7"/>
    <w:rsid w:val="007F7D5A"/>
    <w:rsid w:val="008D078B"/>
    <w:rsid w:val="0090130C"/>
    <w:rsid w:val="00913AEB"/>
    <w:rsid w:val="0092525D"/>
    <w:rsid w:val="0099436F"/>
    <w:rsid w:val="00A33097"/>
    <w:rsid w:val="00A41404"/>
    <w:rsid w:val="00AA1D14"/>
    <w:rsid w:val="00B15E22"/>
    <w:rsid w:val="00B70766"/>
    <w:rsid w:val="00BD25A4"/>
    <w:rsid w:val="00BF1062"/>
    <w:rsid w:val="00C26641"/>
    <w:rsid w:val="00C71C50"/>
    <w:rsid w:val="00CB00C0"/>
    <w:rsid w:val="00D01AE4"/>
    <w:rsid w:val="00D56B3E"/>
    <w:rsid w:val="00D7301C"/>
    <w:rsid w:val="00D83868"/>
    <w:rsid w:val="00E30B5F"/>
    <w:rsid w:val="00F80DA1"/>
    <w:rsid w:val="00F85F08"/>
    <w:rsid w:val="00F93179"/>
    <w:rsid w:val="00FD23FE"/>
    <w:rsid w:val="00FE5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B8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30B5F"/>
    <w:pPr>
      <w:spacing w:before="150" w:after="225"/>
      <w:outlineLvl w:val="0"/>
    </w:pPr>
    <w:rPr>
      <w:rFonts w:ascii="Georgia" w:eastAsia="Times New Roman" w:hAnsi="Georgia" w:cs="Times New Roman"/>
      <w:b/>
      <w:bCs/>
      <w:kern w:val="36"/>
      <w:sz w:val="58"/>
      <w:szCs w:val="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097"/>
    <w:rPr>
      <w:rFonts w:ascii="Lucida Grande" w:hAnsi="Lucida Grande" w:cs="Lucida Grande"/>
      <w:sz w:val="18"/>
      <w:szCs w:val="18"/>
    </w:rPr>
  </w:style>
  <w:style w:type="paragraph" w:customStyle="1" w:styleId="Default">
    <w:name w:val="Default"/>
    <w:rsid w:val="00E30B5F"/>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rsid w:val="00E30B5F"/>
    <w:rPr>
      <w:rFonts w:ascii="Georgia" w:eastAsia="Times New Roman" w:hAnsi="Georgia" w:cs="Times New Roman"/>
      <w:b/>
      <w:bCs/>
      <w:kern w:val="36"/>
      <w:sz w:val="58"/>
      <w:szCs w:val="58"/>
      <w:lang w:eastAsia="en-GB"/>
    </w:rPr>
  </w:style>
  <w:style w:type="table" w:styleId="TableGrid">
    <w:name w:val="Table Grid"/>
    <w:basedOn w:val="TableNormal"/>
    <w:rsid w:val="00E30B5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B5F"/>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7F7D5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257E"/>
    <w:pPr>
      <w:tabs>
        <w:tab w:val="center" w:pos="4513"/>
        <w:tab w:val="right" w:pos="9026"/>
      </w:tabs>
    </w:pPr>
  </w:style>
  <w:style w:type="character" w:customStyle="1" w:styleId="HeaderChar">
    <w:name w:val="Header Char"/>
    <w:basedOn w:val="DefaultParagraphFont"/>
    <w:link w:val="Header"/>
    <w:uiPriority w:val="99"/>
    <w:rsid w:val="006D257E"/>
  </w:style>
  <w:style w:type="paragraph" w:styleId="Footer">
    <w:name w:val="footer"/>
    <w:basedOn w:val="Normal"/>
    <w:link w:val="FooterChar"/>
    <w:uiPriority w:val="99"/>
    <w:unhideWhenUsed/>
    <w:rsid w:val="006D257E"/>
    <w:pPr>
      <w:tabs>
        <w:tab w:val="center" w:pos="4513"/>
        <w:tab w:val="right" w:pos="9026"/>
      </w:tabs>
    </w:pPr>
  </w:style>
  <w:style w:type="character" w:customStyle="1" w:styleId="FooterChar">
    <w:name w:val="Footer Char"/>
    <w:basedOn w:val="DefaultParagraphFont"/>
    <w:link w:val="Footer"/>
    <w:uiPriority w:val="99"/>
    <w:rsid w:val="006D2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30B5F"/>
    <w:pPr>
      <w:spacing w:before="150" w:after="225"/>
      <w:outlineLvl w:val="0"/>
    </w:pPr>
    <w:rPr>
      <w:rFonts w:ascii="Georgia" w:eastAsia="Times New Roman" w:hAnsi="Georgia" w:cs="Times New Roman"/>
      <w:b/>
      <w:bCs/>
      <w:kern w:val="36"/>
      <w:sz w:val="58"/>
      <w:szCs w:val="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097"/>
    <w:rPr>
      <w:rFonts w:ascii="Lucida Grande" w:hAnsi="Lucida Grande" w:cs="Lucida Grande"/>
      <w:sz w:val="18"/>
      <w:szCs w:val="18"/>
    </w:rPr>
  </w:style>
  <w:style w:type="paragraph" w:customStyle="1" w:styleId="Default">
    <w:name w:val="Default"/>
    <w:rsid w:val="00E30B5F"/>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rsid w:val="00E30B5F"/>
    <w:rPr>
      <w:rFonts w:ascii="Georgia" w:eastAsia="Times New Roman" w:hAnsi="Georgia" w:cs="Times New Roman"/>
      <w:b/>
      <w:bCs/>
      <w:kern w:val="36"/>
      <w:sz w:val="58"/>
      <w:szCs w:val="58"/>
      <w:lang w:eastAsia="en-GB"/>
    </w:rPr>
  </w:style>
  <w:style w:type="table" w:styleId="TableGrid">
    <w:name w:val="Table Grid"/>
    <w:basedOn w:val="TableNormal"/>
    <w:rsid w:val="00E30B5F"/>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B5F"/>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7F7D5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257E"/>
    <w:pPr>
      <w:tabs>
        <w:tab w:val="center" w:pos="4513"/>
        <w:tab w:val="right" w:pos="9026"/>
      </w:tabs>
    </w:pPr>
  </w:style>
  <w:style w:type="character" w:customStyle="1" w:styleId="HeaderChar">
    <w:name w:val="Header Char"/>
    <w:basedOn w:val="DefaultParagraphFont"/>
    <w:link w:val="Header"/>
    <w:uiPriority w:val="99"/>
    <w:rsid w:val="006D257E"/>
  </w:style>
  <w:style w:type="paragraph" w:styleId="Footer">
    <w:name w:val="footer"/>
    <w:basedOn w:val="Normal"/>
    <w:link w:val="FooterChar"/>
    <w:uiPriority w:val="99"/>
    <w:unhideWhenUsed/>
    <w:rsid w:val="006D257E"/>
    <w:pPr>
      <w:tabs>
        <w:tab w:val="center" w:pos="4513"/>
        <w:tab w:val="right" w:pos="9026"/>
      </w:tabs>
    </w:pPr>
  </w:style>
  <w:style w:type="character" w:customStyle="1" w:styleId="FooterChar">
    <w:name w:val="Footer Char"/>
    <w:basedOn w:val="DefaultParagraphFont"/>
    <w:link w:val="Footer"/>
    <w:uiPriority w:val="99"/>
    <w:rsid w:val="006D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5325">
      <w:bodyDiv w:val="1"/>
      <w:marLeft w:val="0"/>
      <w:marRight w:val="0"/>
      <w:marTop w:val="0"/>
      <w:marBottom w:val="0"/>
      <w:divBdr>
        <w:top w:val="none" w:sz="0" w:space="0" w:color="auto"/>
        <w:left w:val="none" w:sz="0" w:space="0" w:color="auto"/>
        <w:bottom w:val="none" w:sz="0" w:space="0" w:color="auto"/>
        <w:right w:val="none" w:sz="0" w:space="0" w:color="auto"/>
      </w:divBdr>
      <w:divsChild>
        <w:div w:id="479347182">
          <w:marLeft w:val="0"/>
          <w:marRight w:val="0"/>
          <w:marTop w:val="0"/>
          <w:marBottom w:val="0"/>
          <w:divBdr>
            <w:top w:val="none" w:sz="0" w:space="0" w:color="auto"/>
            <w:left w:val="none" w:sz="0" w:space="0" w:color="auto"/>
            <w:bottom w:val="none" w:sz="0" w:space="0" w:color="auto"/>
            <w:right w:val="none" w:sz="0" w:space="0" w:color="auto"/>
          </w:divBdr>
          <w:divsChild>
            <w:div w:id="2064601734">
              <w:marLeft w:val="0"/>
              <w:marRight w:val="0"/>
              <w:marTop w:val="0"/>
              <w:marBottom w:val="0"/>
              <w:divBdr>
                <w:top w:val="none" w:sz="0" w:space="0" w:color="auto"/>
                <w:left w:val="none" w:sz="0" w:space="0" w:color="auto"/>
                <w:bottom w:val="none" w:sz="0" w:space="0" w:color="auto"/>
                <w:right w:val="none" w:sz="0" w:space="0" w:color="auto"/>
              </w:divBdr>
              <w:divsChild>
                <w:div w:id="774060069">
                  <w:marLeft w:val="0"/>
                  <w:marRight w:val="0"/>
                  <w:marTop w:val="0"/>
                  <w:marBottom w:val="0"/>
                  <w:divBdr>
                    <w:top w:val="none" w:sz="0" w:space="0" w:color="auto"/>
                    <w:left w:val="none" w:sz="0" w:space="0" w:color="auto"/>
                    <w:bottom w:val="none" w:sz="0" w:space="0" w:color="auto"/>
                    <w:right w:val="none" w:sz="0" w:space="0" w:color="auto"/>
                  </w:divBdr>
                </w:div>
              </w:divsChild>
            </w:div>
            <w:div w:id="2017264998">
              <w:marLeft w:val="0"/>
              <w:marRight w:val="0"/>
              <w:marTop w:val="0"/>
              <w:marBottom w:val="0"/>
              <w:divBdr>
                <w:top w:val="none" w:sz="0" w:space="0" w:color="auto"/>
                <w:left w:val="none" w:sz="0" w:space="0" w:color="auto"/>
                <w:bottom w:val="none" w:sz="0" w:space="0" w:color="auto"/>
                <w:right w:val="none" w:sz="0" w:space="0" w:color="auto"/>
              </w:divBdr>
              <w:divsChild>
                <w:div w:id="19472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202">
          <w:marLeft w:val="0"/>
          <w:marRight w:val="0"/>
          <w:marTop w:val="0"/>
          <w:marBottom w:val="0"/>
          <w:divBdr>
            <w:top w:val="none" w:sz="0" w:space="0" w:color="auto"/>
            <w:left w:val="none" w:sz="0" w:space="0" w:color="auto"/>
            <w:bottom w:val="none" w:sz="0" w:space="0" w:color="auto"/>
            <w:right w:val="none" w:sz="0" w:space="0" w:color="auto"/>
          </w:divBdr>
          <w:divsChild>
            <w:div w:id="1237207520">
              <w:marLeft w:val="0"/>
              <w:marRight w:val="0"/>
              <w:marTop w:val="0"/>
              <w:marBottom w:val="0"/>
              <w:divBdr>
                <w:top w:val="none" w:sz="0" w:space="0" w:color="auto"/>
                <w:left w:val="none" w:sz="0" w:space="0" w:color="auto"/>
                <w:bottom w:val="none" w:sz="0" w:space="0" w:color="auto"/>
                <w:right w:val="none" w:sz="0" w:space="0" w:color="auto"/>
              </w:divBdr>
              <w:divsChild>
                <w:div w:id="131027765">
                  <w:marLeft w:val="0"/>
                  <w:marRight w:val="0"/>
                  <w:marTop w:val="0"/>
                  <w:marBottom w:val="0"/>
                  <w:divBdr>
                    <w:top w:val="none" w:sz="0" w:space="0" w:color="auto"/>
                    <w:left w:val="none" w:sz="0" w:space="0" w:color="auto"/>
                    <w:bottom w:val="none" w:sz="0" w:space="0" w:color="auto"/>
                    <w:right w:val="none" w:sz="0" w:space="0" w:color="auto"/>
                  </w:divBdr>
                </w:div>
              </w:divsChild>
            </w:div>
            <w:div w:id="381827957">
              <w:marLeft w:val="0"/>
              <w:marRight w:val="0"/>
              <w:marTop w:val="0"/>
              <w:marBottom w:val="0"/>
              <w:divBdr>
                <w:top w:val="none" w:sz="0" w:space="0" w:color="auto"/>
                <w:left w:val="none" w:sz="0" w:space="0" w:color="auto"/>
                <w:bottom w:val="none" w:sz="0" w:space="0" w:color="auto"/>
                <w:right w:val="none" w:sz="0" w:space="0" w:color="auto"/>
              </w:divBdr>
              <w:divsChild>
                <w:div w:id="10223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810">
          <w:marLeft w:val="0"/>
          <w:marRight w:val="0"/>
          <w:marTop w:val="0"/>
          <w:marBottom w:val="0"/>
          <w:divBdr>
            <w:top w:val="none" w:sz="0" w:space="0" w:color="auto"/>
            <w:left w:val="none" w:sz="0" w:space="0" w:color="auto"/>
            <w:bottom w:val="none" w:sz="0" w:space="0" w:color="auto"/>
            <w:right w:val="none" w:sz="0" w:space="0" w:color="auto"/>
          </w:divBdr>
          <w:divsChild>
            <w:div w:id="1151023625">
              <w:marLeft w:val="0"/>
              <w:marRight w:val="0"/>
              <w:marTop w:val="0"/>
              <w:marBottom w:val="0"/>
              <w:divBdr>
                <w:top w:val="none" w:sz="0" w:space="0" w:color="auto"/>
                <w:left w:val="none" w:sz="0" w:space="0" w:color="auto"/>
                <w:bottom w:val="none" w:sz="0" w:space="0" w:color="auto"/>
                <w:right w:val="none" w:sz="0" w:space="0" w:color="auto"/>
              </w:divBdr>
              <w:divsChild>
                <w:div w:id="53167567">
                  <w:marLeft w:val="0"/>
                  <w:marRight w:val="0"/>
                  <w:marTop w:val="0"/>
                  <w:marBottom w:val="0"/>
                  <w:divBdr>
                    <w:top w:val="none" w:sz="0" w:space="0" w:color="auto"/>
                    <w:left w:val="none" w:sz="0" w:space="0" w:color="auto"/>
                    <w:bottom w:val="none" w:sz="0" w:space="0" w:color="auto"/>
                    <w:right w:val="none" w:sz="0" w:space="0" w:color="auto"/>
                  </w:divBdr>
                </w:div>
              </w:divsChild>
            </w:div>
            <w:div w:id="551845828">
              <w:marLeft w:val="0"/>
              <w:marRight w:val="0"/>
              <w:marTop w:val="0"/>
              <w:marBottom w:val="0"/>
              <w:divBdr>
                <w:top w:val="none" w:sz="0" w:space="0" w:color="auto"/>
                <w:left w:val="none" w:sz="0" w:space="0" w:color="auto"/>
                <w:bottom w:val="none" w:sz="0" w:space="0" w:color="auto"/>
                <w:right w:val="none" w:sz="0" w:space="0" w:color="auto"/>
              </w:divBdr>
              <w:divsChild>
                <w:div w:id="21446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211">
          <w:marLeft w:val="0"/>
          <w:marRight w:val="0"/>
          <w:marTop w:val="0"/>
          <w:marBottom w:val="0"/>
          <w:divBdr>
            <w:top w:val="none" w:sz="0" w:space="0" w:color="auto"/>
            <w:left w:val="none" w:sz="0" w:space="0" w:color="auto"/>
            <w:bottom w:val="none" w:sz="0" w:space="0" w:color="auto"/>
            <w:right w:val="none" w:sz="0" w:space="0" w:color="auto"/>
          </w:divBdr>
          <w:divsChild>
            <w:div w:id="287593308">
              <w:marLeft w:val="0"/>
              <w:marRight w:val="0"/>
              <w:marTop w:val="0"/>
              <w:marBottom w:val="0"/>
              <w:divBdr>
                <w:top w:val="none" w:sz="0" w:space="0" w:color="auto"/>
                <w:left w:val="none" w:sz="0" w:space="0" w:color="auto"/>
                <w:bottom w:val="none" w:sz="0" w:space="0" w:color="auto"/>
                <w:right w:val="none" w:sz="0" w:space="0" w:color="auto"/>
              </w:divBdr>
              <w:divsChild>
                <w:div w:id="1368751063">
                  <w:marLeft w:val="0"/>
                  <w:marRight w:val="0"/>
                  <w:marTop w:val="0"/>
                  <w:marBottom w:val="0"/>
                  <w:divBdr>
                    <w:top w:val="none" w:sz="0" w:space="0" w:color="auto"/>
                    <w:left w:val="none" w:sz="0" w:space="0" w:color="auto"/>
                    <w:bottom w:val="none" w:sz="0" w:space="0" w:color="auto"/>
                    <w:right w:val="none" w:sz="0" w:space="0" w:color="auto"/>
                  </w:divBdr>
                </w:div>
              </w:divsChild>
            </w:div>
            <w:div w:id="1283223638">
              <w:marLeft w:val="0"/>
              <w:marRight w:val="0"/>
              <w:marTop w:val="0"/>
              <w:marBottom w:val="0"/>
              <w:divBdr>
                <w:top w:val="none" w:sz="0" w:space="0" w:color="auto"/>
                <w:left w:val="none" w:sz="0" w:space="0" w:color="auto"/>
                <w:bottom w:val="none" w:sz="0" w:space="0" w:color="auto"/>
                <w:right w:val="none" w:sz="0" w:space="0" w:color="auto"/>
              </w:divBdr>
              <w:divsChild>
                <w:div w:id="958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878">
          <w:marLeft w:val="0"/>
          <w:marRight w:val="0"/>
          <w:marTop w:val="0"/>
          <w:marBottom w:val="0"/>
          <w:divBdr>
            <w:top w:val="none" w:sz="0" w:space="0" w:color="auto"/>
            <w:left w:val="none" w:sz="0" w:space="0" w:color="auto"/>
            <w:bottom w:val="none" w:sz="0" w:space="0" w:color="auto"/>
            <w:right w:val="none" w:sz="0" w:space="0" w:color="auto"/>
          </w:divBdr>
          <w:divsChild>
            <w:div w:id="1517496917">
              <w:marLeft w:val="0"/>
              <w:marRight w:val="0"/>
              <w:marTop w:val="0"/>
              <w:marBottom w:val="0"/>
              <w:divBdr>
                <w:top w:val="none" w:sz="0" w:space="0" w:color="auto"/>
                <w:left w:val="none" w:sz="0" w:space="0" w:color="auto"/>
                <w:bottom w:val="none" w:sz="0" w:space="0" w:color="auto"/>
                <w:right w:val="none" w:sz="0" w:space="0" w:color="auto"/>
              </w:divBdr>
              <w:divsChild>
                <w:div w:id="46421524">
                  <w:marLeft w:val="0"/>
                  <w:marRight w:val="0"/>
                  <w:marTop w:val="0"/>
                  <w:marBottom w:val="0"/>
                  <w:divBdr>
                    <w:top w:val="none" w:sz="0" w:space="0" w:color="auto"/>
                    <w:left w:val="none" w:sz="0" w:space="0" w:color="auto"/>
                    <w:bottom w:val="none" w:sz="0" w:space="0" w:color="auto"/>
                    <w:right w:val="none" w:sz="0" w:space="0" w:color="auto"/>
                  </w:divBdr>
                </w:div>
              </w:divsChild>
            </w:div>
            <w:div w:id="1929925472">
              <w:marLeft w:val="0"/>
              <w:marRight w:val="0"/>
              <w:marTop w:val="0"/>
              <w:marBottom w:val="0"/>
              <w:divBdr>
                <w:top w:val="none" w:sz="0" w:space="0" w:color="auto"/>
                <w:left w:val="none" w:sz="0" w:space="0" w:color="auto"/>
                <w:bottom w:val="none" w:sz="0" w:space="0" w:color="auto"/>
                <w:right w:val="none" w:sz="0" w:space="0" w:color="auto"/>
              </w:divBdr>
              <w:divsChild>
                <w:div w:id="53282766">
                  <w:marLeft w:val="0"/>
                  <w:marRight w:val="0"/>
                  <w:marTop w:val="0"/>
                  <w:marBottom w:val="0"/>
                  <w:divBdr>
                    <w:top w:val="none" w:sz="0" w:space="0" w:color="auto"/>
                    <w:left w:val="none" w:sz="0" w:space="0" w:color="auto"/>
                    <w:bottom w:val="none" w:sz="0" w:space="0" w:color="auto"/>
                    <w:right w:val="none" w:sz="0" w:space="0" w:color="auto"/>
                  </w:divBdr>
                </w:div>
              </w:divsChild>
            </w:div>
            <w:div w:id="476801192">
              <w:marLeft w:val="0"/>
              <w:marRight w:val="0"/>
              <w:marTop w:val="0"/>
              <w:marBottom w:val="0"/>
              <w:divBdr>
                <w:top w:val="none" w:sz="0" w:space="0" w:color="auto"/>
                <w:left w:val="none" w:sz="0" w:space="0" w:color="auto"/>
                <w:bottom w:val="none" w:sz="0" w:space="0" w:color="auto"/>
                <w:right w:val="none" w:sz="0" w:space="0" w:color="auto"/>
              </w:divBdr>
              <w:divsChild>
                <w:div w:id="567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375">
          <w:marLeft w:val="0"/>
          <w:marRight w:val="0"/>
          <w:marTop w:val="0"/>
          <w:marBottom w:val="0"/>
          <w:divBdr>
            <w:top w:val="none" w:sz="0" w:space="0" w:color="auto"/>
            <w:left w:val="none" w:sz="0" w:space="0" w:color="auto"/>
            <w:bottom w:val="none" w:sz="0" w:space="0" w:color="auto"/>
            <w:right w:val="none" w:sz="0" w:space="0" w:color="auto"/>
          </w:divBdr>
          <w:divsChild>
            <w:div w:id="1144279682">
              <w:marLeft w:val="0"/>
              <w:marRight w:val="0"/>
              <w:marTop w:val="0"/>
              <w:marBottom w:val="0"/>
              <w:divBdr>
                <w:top w:val="none" w:sz="0" w:space="0" w:color="auto"/>
                <w:left w:val="none" w:sz="0" w:space="0" w:color="auto"/>
                <w:bottom w:val="none" w:sz="0" w:space="0" w:color="auto"/>
                <w:right w:val="none" w:sz="0" w:space="0" w:color="auto"/>
              </w:divBdr>
              <w:divsChild>
                <w:div w:id="1629313596">
                  <w:marLeft w:val="0"/>
                  <w:marRight w:val="0"/>
                  <w:marTop w:val="0"/>
                  <w:marBottom w:val="0"/>
                  <w:divBdr>
                    <w:top w:val="none" w:sz="0" w:space="0" w:color="auto"/>
                    <w:left w:val="none" w:sz="0" w:space="0" w:color="auto"/>
                    <w:bottom w:val="none" w:sz="0" w:space="0" w:color="auto"/>
                    <w:right w:val="none" w:sz="0" w:space="0" w:color="auto"/>
                  </w:divBdr>
                </w:div>
              </w:divsChild>
            </w:div>
            <w:div w:id="2126578621">
              <w:marLeft w:val="0"/>
              <w:marRight w:val="0"/>
              <w:marTop w:val="0"/>
              <w:marBottom w:val="0"/>
              <w:divBdr>
                <w:top w:val="none" w:sz="0" w:space="0" w:color="auto"/>
                <w:left w:val="none" w:sz="0" w:space="0" w:color="auto"/>
                <w:bottom w:val="none" w:sz="0" w:space="0" w:color="auto"/>
                <w:right w:val="none" w:sz="0" w:space="0" w:color="auto"/>
              </w:divBdr>
              <w:divsChild>
                <w:div w:id="17670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9578">
          <w:marLeft w:val="0"/>
          <w:marRight w:val="0"/>
          <w:marTop w:val="0"/>
          <w:marBottom w:val="0"/>
          <w:divBdr>
            <w:top w:val="none" w:sz="0" w:space="0" w:color="auto"/>
            <w:left w:val="none" w:sz="0" w:space="0" w:color="auto"/>
            <w:bottom w:val="none" w:sz="0" w:space="0" w:color="auto"/>
            <w:right w:val="none" w:sz="0" w:space="0" w:color="auto"/>
          </w:divBdr>
          <w:divsChild>
            <w:div w:id="986859808">
              <w:marLeft w:val="0"/>
              <w:marRight w:val="0"/>
              <w:marTop w:val="0"/>
              <w:marBottom w:val="0"/>
              <w:divBdr>
                <w:top w:val="none" w:sz="0" w:space="0" w:color="auto"/>
                <w:left w:val="none" w:sz="0" w:space="0" w:color="auto"/>
                <w:bottom w:val="none" w:sz="0" w:space="0" w:color="auto"/>
                <w:right w:val="none" w:sz="0" w:space="0" w:color="auto"/>
              </w:divBdr>
              <w:divsChild>
                <w:div w:id="980892194">
                  <w:marLeft w:val="0"/>
                  <w:marRight w:val="0"/>
                  <w:marTop w:val="0"/>
                  <w:marBottom w:val="0"/>
                  <w:divBdr>
                    <w:top w:val="none" w:sz="0" w:space="0" w:color="auto"/>
                    <w:left w:val="none" w:sz="0" w:space="0" w:color="auto"/>
                    <w:bottom w:val="none" w:sz="0" w:space="0" w:color="auto"/>
                    <w:right w:val="none" w:sz="0" w:space="0" w:color="auto"/>
                  </w:divBdr>
                </w:div>
              </w:divsChild>
            </w:div>
            <w:div w:id="1407730124">
              <w:marLeft w:val="0"/>
              <w:marRight w:val="0"/>
              <w:marTop w:val="0"/>
              <w:marBottom w:val="0"/>
              <w:divBdr>
                <w:top w:val="none" w:sz="0" w:space="0" w:color="auto"/>
                <w:left w:val="none" w:sz="0" w:space="0" w:color="auto"/>
                <w:bottom w:val="none" w:sz="0" w:space="0" w:color="auto"/>
                <w:right w:val="none" w:sz="0" w:space="0" w:color="auto"/>
              </w:divBdr>
              <w:divsChild>
                <w:div w:id="1789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51">
          <w:marLeft w:val="0"/>
          <w:marRight w:val="0"/>
          <w:marTop w:val="0"/>
          <w:marBottom w:val="0"/>
          <w:divBdr>
            <w:top w:val="none" w:sz="0" w:space="0" w:color="auto"/>
            <w:left w:val="none" w:sz="0" w:space="0" w:color="auto"/>
            <w:bottom w:val="none" w:sz="0" w:space="0" w:color="auto"/>
            <w:right w:val="none" w:sz="0" w:space="0" w:color="auto"/>
          </w:divBdr>
          <w:divsChild>
            <w:div w:id="933979221">
              <w:marLeft w:val="0"/>
              <w:marRight w:val="0"/>
              <w:marTop w:val="0"/>
              <w:marBottom w:val="0"/>
              <w:divBdr>
                <w:top w:val="none" w:sz="0" w:space="0" w:color="auto"/>
                <w:left w:val="none" w:sz="0" w:space="0" w:color="auto"/>
                <w:bottom w:val="none" w:sz="0" w:space="0" w:color="auto"/>
                <w:right w:val="none" w:sz="0" w:space="0" w:color="auto"/>
              </w:divBdr>
              <w:divsChild>
                <w:div w:id="1581063278">
                  <w:marLeft w:val="0"/>
                  <w:marRight w:val="0"/>
                  <w:marTop w:val="0"/>
                  <w:marBottom w:val="0"/>
                  <w:divBdr>
                    <w:top w:val="none" w:sz="0" w:space="0" w:color="auto"/>
                    <w:left w:val="none" w:sz="0" w:space="0" w:color="auto"/>
                    <w:bottom w:val="none" w:sz="0" w:space="0" w:color="auto"/>
                    <w:right w:val="none" w:sz="0" w:space="0" w:color="auto"/>
                  </w:divBdr>
                </w:div>
              </w:divsChild>
            </w:div>
            <w:div w:id="121581144">
              <w:marLeft w:val="0"/>
              <w:marRight w:val="0"/>
              <w:marTop w:val="0"/>
              <w:marBottom w:val="0"/>
              <w:divBdr>
                <w:top w:val="none" w:sz="0" w:space="0" w:color="auto"/>
                <w:left w:val="none" w:sz="0" w:space="0" w:color="auto"/>
                <w:bottom w:val="none" w:sz="0" w:space="0" w:color="auto"/>
                <w:right w:val="none" w:sz="0" w:space="0" w:color="auto"/>
              </w:divBdr>
              <w:divsChild>
                <w:div w:id="866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5563">
          <w:marLeft w:val="0"/>
          <w:marRight w:val="0"/>
          <w:marTop w:val="0"/>
          <w:marBottom w:val="0"/>
          <w:divBdr>
            <w:top w:val="none" w:sz="0" w:space="0" w:color="auto"/>
            <w:left w:val="none" w:sz="0" w:space="0" w:color="auto"/>
            <w:bottom w:val="none" w:sz="0" w:space="0" w:color="auto"/>
            <w:right w:val="none" w:sz="0" w:space="0" w:color="auto"/>
          </w:divBdr>
          <w:divsChild>
            <w:div w:id="2061055314">
              <w:marLeft w:val="0"/>
              <w:marRight w:val="0"/>
              <w:marTop w:val="0"/>
              <w:marBottom w:val="0"/>
              <w:divBdr>
                <w:top w:val="none" w:sz="0" w:space="0" w:color="auto"/>
                <w:left w:val="none" w:sz="0" w:space="0" w:color="auto"/>
                <w:bottom w:val="none" w:sz="0" w:space="0" w:color="auto"/>
                <w:right w:val="none" w:sz="0" w:space="0" w:color="auto"/>
              </w:divBdr>
              <w:divsChild>
                <w:div w:id="1280338351">
                  <w:marLeft w:val="0"/>
                  <w:marRight w:val="0"/>
                  <w:marTop w:val="0"/>
                  <w:marBottom w:val="0"/>
                  <w:divBdr>
                    <w:top w:val="none" w:sz="0" w:space="0" w:color="auto"/>
                    <w:left w:val="none" w:sz="0" w:space="0" w:color="auto"/>
                    <w:bottom w:val="none" w:sz="0" w:space="0" w:color="auto"/>
                    <w:right w:val="none" w:sz="0" w:space="0" w:color="auto"/>
                  </w:divBdr>
                </w:div>
              </w:divsChild>
            </w:div>
            <w:div w:id="792482420">
              <w:marLeft w:val="0"/>
              <w:marRight w:val="0"/>
              <w:marTop w:val="0"/>
              <w:marBottom w:val="0"/>
              <w:divBdr>
                <w:top w:val="none" w:sz="0" w:space="0" w:color="auto"/>
                <w:left w:val="none" w:sz="0" w:space="0" w:color="auto"/>
                <w:bottom w:val="none" w:sz="0" w:space="0" w:color="auto"/>
                <w:right w:val="none" w:sz="0" w:space="0" w:color="auto"/>
              </w:divBdr>
              <w:divsChild>
                <w:div w:id="292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3832">
          <w:marLeft w:val="0"/>
          <w:marRight w:val="0"/>
          <w:marTop w:val="0"/>
          <w:marBottom w:val="0"/>
          <w:divBdr>
            <w:top w:val="none" w:sz="0" w:space="0" w:color="auto"/>
            <w:left w:val="none" w:sz="0" w:space="0" w:color="auto"/>
            <w:bottom w:val="none" w:sz="0" w:space="0" w:color="auto"/>
            <w:right w:val="none" w:sz="0" w:space="0" w:color="auto"/>
          </w:divBdr>
          <w:divsChild>
            <w:div w:id="1870683175">
              <w:marLeft w:val="0"/>
              <w:marRight w:val="0"/>
              <w:marTop w:val="0"/>
              <w:marBottom w:val="0"/>
              <w:divBdr>
                <w:top w:val="none" w:sz="0" w:space="0" w:color="auto"/>
                <w:left w:val="none" w:sz="0" w:space="0" w:color="auto"/>
                <w:bottom w:val="none" w:sz="0" w:space="0" w:color="auto"/>
                <w:right w:val="none" w:sz="0" w:space="0" w:color="auto"/>
              </w:divBdr>
              <w:divsChild>
                <w:div w:id="770315939">
                  <w:marLeft w:val="0"/>
                  <w:marRight w:val="0"/>
                  <w:marTop w:val="0"/>
                  <w:marBottom w:val="0"/>
                  <w:divBdr>
                    <w:top w:val="none" w:sz="0" w:space="0" w:color="auto"/>
                    <w:left w:val="none" w:sz="0" w:space="0" w:color="auto"/>
                    <w:bottom w:val="none" w:sz="0" w:space="0" w:color="auto"/>
                    <w:right w:val="none" w:sz="0" w:space="0" w:color="auto"/>
                  </w:divBdr>
                </w:div>
              </w:divsChild>
            </w:div>
            <w:div w:id="488986655">
              <w:marLeft w:val="0"/>
              <w:marRight w:val="0"/>
              <w:marTop w:val="0"/>
              <w:marBottom w:val="0"/>
              <w:divBdr>
                <w:top w:val="none" w:sz="0" w:space="0" w:color="auto"/>
                <w:left w:val="none" w:sz="0" w:space="0" w:color="auto"/>
                <w:bottom w:val="none" w:sz="0" w:space="0" w:color="auto"/>
                <w:right w:val="none" w:sz="0" w:space="0" w:color="auto"/>
              </w:divBdr>
              <w:divsChild>
                <w:div w:id="1904415212">
                  <w:marLeft w:val="0"/>
                  <w:marRight w:val="0"/>
                  <w:marTop w:val="0"/>
                  <w:marBottom w:val="0"/>
                  <w:divBdr>
                    <w:top w:val="none" w:sz="0" w:space="0" w:color="auto"/>
                    <w:left w:val="none" w:sz="0" w:space="0" w:color="auto"/>
                    <w:bottom w:val="none" w:sz="0" w:space="0" w:color="auto"/>
                    <w:right w:val="none" w:sz="0" w:space="0" w:color="auto"/>
                  </w:divBdr>
                </w:div>
              </w:divsChild>
            </w:div>
            <w:div w:id="450317682">
              <w:marLeft w:val="0"/>
              <w:marRight w:val="0"/>
              <w:marTop w:val="0"/>
              <w:marBottom w:val="0"/>
              <w:divBdr>
                <w:top w:val="none" w:sz="0" w:space="0" w:color="auto"/>
                <w:left w:val="none" w:sz="0" w:space="0" w:color="auto"/>
                <w:bottom w:val="none" w:sz="0" w:space="0" w:color="auto"/>
                <w:right w:val="none" w:sz="0" w:space="0" w:color="auto"/>
              </w:divBdr>
              <w:divsChild>
                <w:div w:id="13865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1776">
          <w:marLeft w:val="0"/>
          <w:marRight w:val="0"/>
          <w:marTop w:val="0"/>
          <w:marBottom w:val="0"/>
          <w:divBdr>
            <w:top w:val="none" w:sz="0" w:space="0" w:color="auto"/>
            <w:left w:val="none" w:sz="0" w:space="0" w:color="auto"/>
            <w:bottom w:val="none" w:sz="0" w:space="0" w:color="auto"/>
            <w:right w:val="none" w:sz="0" w:space="0" w:color="auto"/>
          </w:divBdr>
          <w:divsChild>
            <w:div w:id="1892496925">
              <w:marLeft w:val="0"/>
              <w:marRight w:val="0"/>
              <w:marTop w:val="0"/>
              <w:marBottom w:val="0"/>
              <w:divBdr>
                <w:top w:val="none" w:sz="0" w:space="0" w:color="auto"/>
                <w:left w:val="none" w:sz="0" w:space="0" w:color="auto"/>
                <w:bottom w:val="none" w:sz="0" w:space="0" w:color="auto"/>
                <w:right w:val="none" w:sz="0" w:space="0" w:color="auto"/>
              </w:divBdr>
              <w:divsChild>
                <w:div w:id="1241401762">
                  <w:marLeft w:val="0"/>
                  <w:marRight w:val="0"/>
                  <w:marTop w:val="0"/>
                  <w:marBottom w:val="0"/>
                  <w:divBdr>
                    <w:top w:val="none" w:sz="0" w:space="0" w:color="auto"/>
                    <w:left w:val="none" w:sz="0" w:space="0" w:color="auto"/>
                    <w:bottom w:val="none" w:sz="0" w:space="0" w:color="auto"/>
                    <w:right w:val="none" w:sz="0" w:space="0" w:color="auto"/>
                  </w:divBdr>
                </w:div>
              </w:divsChild>
            </w:div>
            <w:div w:id="306590508">
              <w:marLeft w:val="0"/>
              <w:marRight w:val="0"/>
              <w:marTop w:val="0"/>
              <w:marBottom w:val="0"/>
              <w:divBdr>
                <w:top w:val="none" w:sz="0" w:space="0" w:color="auto"/>
                <w:left w:val="none" w:sz="0" w:space="0" w:color="auto"/>
                <w:bottom w:val="none" w:sz="0" w:space="0" w:color="auto"/>
                <w:right w:val="none" w:sz="0" w:space="0" w:color="auto"/>
              </w:divBdr>
              <w:divsChild>
                <w:div w:id="79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693">
          <w:marLeft w:val="0"/>
          <w:marRight w:val="0"/>
          <w:marTop w:val="0"/>
          <w:marBottom w:val="0"/>
          <w:divBdr>
            <w:top w:val="none" w:sz="0" w:space="0" w:color="auto"/>
            <w:left w:val="none" w:sz="0" w:space="0" w:color="auto"/>
            <w:bottom w:val="none" w:sz="0" w:space="0" w:color="auto"/>
            <w:right w:val="none" w:sz="0" w:space="0" w:color="auto"/>
          </w:divBdr>
          <w:divsChild>
            <w:div w:id="1858037901">
              <w:marLeft w:val="0"/>
              <w:marRight w:val="0"/>
              <w:marTop w:val="0"/>
              <w:marBottom w:val="0"/>
              <w:divBdr>
                <w:top w:val="none" w:sz="0" w:space="0" w:color="auto"/>
                <w:left w:val="none" w:sz="0" w:space="0" w:color="auto"/>
                <w:bottom w:val="none" w:sz="0" w:space="0" w:color="auto"/>
                <w:right w:val="none" w:sz="0" w:space="0" w:color="auto"/>
              </w:divBdr>
              <w:divsChild>
                <w:div w:id="759368858">
                  <w:marLeft w:val="0"/>
                  <w:marRight w:val="0"/>
                  <w:marTop w:val="0"/>
                  <w:marBottom w:val="0"/>
                  <w:divBdr>
                    <w:top w:val="none" w:sz="0" w:space="0" w:color="auto"/>
                    <w:left w:val="none" w:sz="0" w:space="0" w:color="auto"/>
                    <w:bottom w:val="none" w:sz="0" w:space="0" w:color="auto"/>
                    <w:right w:val="none" w:sz="0" w:space="0" w:color="auto"/>
                  </w:divBdr>
                </w:div>
              </w:divsChild>
            </w:div>
            <w:div w:id="686902779">
              <w:marLeft w:val="0"/>
              <w:marRight w:val="0"/>
              <w:marTop w:val="0"/>
              <w:marBottom w:val="0"/>
              <w:divBdr>
                <w:top w:val="none" w:sz="0" w:space="0" w:color="auto"/>
                <w:left w:val="none" w:sz="0" w:space="0" w:color="auto"/>
                <w:bottom w:val="none" w:sz="0" w:space="0" w:color="auto"/>
                <w:right w:val="none" w:sz="0" w:space="0" w:color="auto"/>
              </w:divBdr>
              <w:divsChild>
                <w:div w:id="21299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974">
          <w:marLeft w:val="0"/>
          <w:marRight w:val="0"/>
          <w:marTop w:val="0"/>
          <w:marBottom w:val="0"/>
          <w:divBdr>
            <w:top w:val="none" w:sz="0" w:space="0" w:color="auto"/>
            <w:left w:val="none" w:sz="0" w:space="0" w:color="auto"/>
            <w:bottom w:val="none" w:sz="0" w:space="0" w:color="auto"/>
            <w:right w:val="none" w:sz="0" w:space="0" w:color="auto"/>
          </w:divBdr>
          <w:divsChild>
            <w:div w:id="1886479097">
              <w:marLeft w:val="0"/>
              <w:marRight w:val="0"/>
              <w:marTop w:val="0"/>
              <w:marBottom w:val="0"/>
              <w:divBdr>
                <w:top w:val="none" w:sz="0" w:space="0" w:color="auto"/>
                <w:left w:val="none" w:sz="0" w:space="0" w:color="auto"/>
                <w:bottom w:val="none" w:sz="0" w:space="0" w:color="auto"/>
                <w:right w:val="none" w:sz="0" w:space="0" w:color="auto"/>
              </w:divBdr>
              <w:divsChild>
                <w:div w:id="101802637">
                  <w:marLeft w:val="0"/>
                  <w:marRight w:val="0"/>
                  <w:marTop w:val="0"/>
                  <w:marBottom w:val="0"/>
                  <w:divBdr>
                    <w:top w:val="none" w:sz="0" w:space="0" w:color="auto"/>
                    <w:left w:val="none" w:sz="0" w:space="0" w:color="auto"/>
                    <w:bottom w:val="none" w:sz="0" w:space="0" w:color="auto"/>
                    <w:right w:val="none" w:sz="0" w:space="0" w:color="auto"/>
                  </w:divBdr>
                </w:div>
              </w:divsChild>
            </w:div>
            <w:div w:id="95177320">
              <w:marLeft w:val="0"/>
              <w:marRight w:val="0"/>
              <w:marTop w:val="0"/>
              <w:marBottom w:val="0"/>
              <w:divBdr>
                <w:top w:val="none" w:sz="0" w:space="0" w:color="auto"/>
                <w:left w:val="none" w:sz="0" w:space="0" w:color="auto"/>
                <w:bottom w:val="none" w:sz="0" w:space="0" w:color="auto"/>
                <w:right w:val="none" w:sz="0" w:space="0" w:color="auto"/>
              </w:divBdr>
              <w:divsChild>
                <w:div w:id="64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079">
          <w:marLeft w:val="0"/>
          <w:marRight w:val="0"/>
          <w:marTop w:val="0"/>
          <w:marBottom w:val="0"/>
          <w:divBdr>
            <w:top w:val="none" w:sz="0" w:space="0" w:color="auto"/>
            <w:left w:val="none" w:sz="0" w:space="0" w:color="auto"/>
            <w:bottom w:val="none" w:sz="0" w:space="0" w:color="auto"/>
            <w:right w:val="none" w:sz="0" w:space="0" w:color="auto"/>
          </w:divBdr>
          <w:divsChild>
            <w:div w:id="2095742863">
              <w:marLeft w:val="0"/>
              <w:marRight w:val="0"/>
              <w:marTop w:val="0"/>
              <w:marBottom w:val="0"/>
              <w:divBdr>
                <w:top w:val="none" w:sz="0" w:space="0" w:color="auto"/>
                <w:left w:val="none" w:sz="0" w:space="0" w:color="auto"/>
                <w:bottom w:val="none" w:sz="0" w:space="0" w:color="auto"/>
                <w:right w:val="none" w:sz="0" w:space="0" w:color="auto"/>
              </w:divBdr>
              <w:divsChild>
                <w:div w:id="1057432672">
                  <w:marLeft w:val="0"/>
                  <w:marRight w:val="0"/>
                  <w:marTop w:val="0"/>
                  <w:marBottom w:val="0"/>
                  <w:divBdr>
                    <w:top w:val="none" w:sz="0" w:space="0" w:color="auto"/>
                    <w:left w:val="none" w:sz="0" w:space="0" w:color="auto"/>
                    <w:bottom w:val="none" w:sz="0" w:space="0" w:color="auto"/>
                    <w:right w:val="none" w:sz="0" w:space="0" w:color="auto"/>
                  </w:divBdr>
                </w:div>
              </w:divsChild>
            </w:div>
            <w:div w:id="405301439">
              <w:marLeft w:val="0"/>
              <w:marRight w:val="0"/>
              <w:marTop w:val="0"/>
              <w:marBottom w:val="0"/>
              <w:divBdr>
                <w:top w:val="none" w:sz="0" w:space="0" w:color="auto"/>
                <w:left w:val="none" w:sz="0" w:space="0" w:color="auto"/>
                <w:bottom w:val="none" w:sz="0" w:space="0" w:color="auto"/>
                <w:right w:val="none" w:sz="0" w:space="0" w:color="auto"/>
              </w:divBdr>
              <w:divsChild>
                <w:div w:id="1075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731">
          <w:marLeft w:val="0"/>
          <w:marRight w:val="0"/>
          <w:marTop w:val="0"/>
          <w:marBottom w:val="0"/>
          <w:divBdr>
            <w:top w:val="none" w:sz="0" w:space="0" w:color="auto"/>
            <w:left w:val="none" w:sz="0" w:space="0" w:color="auto"/>
            <w:bottom w:val="none" w:sz="0" w:space="0" w:color="auto"/>
            <w:right w:val="none" w:sz="0" w:space="0" w:color="auto"/>
          </w:divBdr>
          <w:divsChild>
            <w:div w:id="101263254">
              <w:marLeft w:val="0"/>
              <w:marRight w:val="0"/>
              <w:marTop w:val="0"/>
              <w:marBottom w:val="0"/>
              <w:divBdr>
                <w:top w:val="none" w:sz="0" w:space="0" w:color="auto"/>
                <w:left w:val="none" w:sz="0" w:space="0" w:color="auto"/>
                <w:bottom w:val="none" w:sz="0" w:space="0" w:color="auto"/>
                <w:right w:val="none" w:sz="0" w:space="0" w:color="auto"/>
              </w:divBdr>
              <w:divsChild>
                <w:div w:id="878512782">
                  <w:marLeft w:val="0"/>
                  <w:marRight w:val="0"/>
                  <w:marTop w:val="0"/>
                  <w:marBottom w:val="0"/>
                  <w:divBdr>
                    <w:top w:val="none" w:sz="0" w:space="0" w:color="auto"/>
                    <w:left w:val="none" w:sz="0" w:space="0" w:color="auto"/>
                    <w:bottom w:val="none" w:sz="0" w:space="0" w:color="auto"/>
                    <w:right w:val="none" w:sz="0" w:space="0" w:color="auto"/>
                  </w:divBdr>
                </w:div>
              </w:divsChild>
            </w:div>
            <w:div w:id="1572276394">
              <w:marLeft w:val="0"/>
              <w:marRight w:val="0"/>
              <w:marTop w:val="0"/>
              <w:marBottom w:val="0"/>
              <w:divBdr>
                <w:top w:val="none" w:sz="0" w:space="0" w:color="auto"/>
                <w:left w:val="none" w:sz="0" w:space="0" w:color="auto"/>
                <w:bottom w:val="none" w:sz="0" w:space="0" w:color="auto"/>
                <w:right w:val="none" w:sz="0" w:space="0" w:color="auto"/>
              </w:divBdr>
              <w:divsChild>
                <w:div w:id="6610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5557">
          <w:marLeft w:val="0"/>
          <w:marRight w:val="0"/>
          <w:marTop w:val="0"/>
          <w:marBottom w:val="0"/>
          <w:divBdr>
            <w:top w:val="none" w:sz="0" w:space="0" w:color="auto"/>
            <w:left w:val="none" w:sz="0" w:space="0" w:color="auto"/>
            <w:bottom w:val="none" w:sz="0" w:space="0" w:color="auto"/>
            <w:right w:val="none" w:sz="0" w:space="0" w:color="auto"/>
          </w:divBdr>
          <w:divsChild>
            <w:div w:id="714738356">
              <w:marLeft w:val="0"/>
              <w:marRight w:val="0"/>
              <w:marTop w:val="0"/>
              <w:marBottom w:val="0"/>
              <w:divBdr>
                <w:top w:val="none" w:sz="0" w:space="0" w:color="auto"/>
                <w:left w:val="none" w:sz="0" w:space="0" w:color="auto"/>
                <w:bottom w:val="none" w:sz="0" w:space="0" w:color="auto"/>
                <w:right w:val="none" w:sz="0" w:space="0" w:color="auto"/>
              </w:divBdr>
              <w:divsChild>
                <w:div w:id="1661738297">
                  <w:marLeft w:val="0"/>
                  <w:marRight w:val="0"/>
                  <w:marTop w:val="0"/>
                  <w:marBottom w:val="0"/>
                  <w:divBdr>
                    <w:top w:val="none" w:sz="0" w:space="0" w:color="auto"/>
                    <w:left w:val="none" w:sz="0" w:space="0" w:color="auto"/>
                    <w:bottom w:val="none" w:sz="0" w:space="0" w:color="auto"/>
                    <w:right w:val="none" w:sz="0" w:space="0" w:color="auto"/>
                  </w:divBdr>
                </w:div>
              </w:divsChild>
            </w:div>
            <w:div w:id="1180311458">
              <w:marLeft w:val="0"/>
              <w:marRight w:val="0"/>
              <w:marTop w:val="0"/>
              <w:marBottom w:val="0"/>
              <w:divBdr>
                <w:top w:val="none" w:sz="0" w:space="0" w:color="auto"/>
                <w:left w:val="none" w:sz="0" w:space="0" w:color="auto"/>
                <w:bottom w:val="none" w:sz="0" w:space="0" w:color="auto"/>
                <w:right w:val="none" w:sz="0" w:space="0" w:color="auto"/>
              </w:divBdr>
              <w:divsChild>
                <w:div w:id="8588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220">
          <w:marLeft w:val="0"/>
          <w:marRight w:val="0"/>
          <w:marTop w:val="0"/>
          <w:marBottom w:val="0"/>
          <w:divBdr>
            <w:top w:val="none" w:sz="0" w:space="0" w:color="auto"/>
            <w:left w:val="none" w:sz="0" w:space="0" w:color="auto"/>
            <w:bottom w:val="none" w:sz="0" w:space="0" w:color="auto"/>
            <w:right w:val="none" w:sz="0" w:space="0" w:color="auto"/>
          </w:divBdr>
          <w:divsChild>
            <w:div w:id="401177505">
              <w:marLeft w:val="0"/>
              <w:marRight w:val="0"/>
              <w:marTop w:val="0"/>
              <w:marBottom w:val="0"/>
              <w:divBdr>
                <w:top w:val="none" w:sz="0" w:space="0" w:color="auto"/>
                <w:left w:val="none" w:sz="0" w:space="0" w:color="auto"/>
                <w:bottom w:val="none" w:sz="0" w:space="0" w:color="auto"/>
                <w:right w:val="none" w:sz="0" w:space="0" w:color="auto"/>
              </w:divBdr>
              <w:divsChild>
                <w:div w:id="329262337">
                  <w:marLeft w:val="0"/>
                  <w:marRight w:val="0"/>
                  <w:marTop w:val="0"/>
                  <w:marBottom w:val="0"/>
                  <w:divBdr>
                    <w:top w:val="none" w:sz="0" w:space="0" w:color="auto"/>
                    <w:left w:val="none" w:sz="0" w:space="0" w:color="auto"/>
                    <w:bottom w:val="none" w:sz="0" w:space="0" w:color="auto"/>
                    <w:right w:val="none" w:sz="0" w:space="0" w:color="auto"/>
                  </w:divBdr>
                </w:div>
              </w:divsChild>
            </w:div>
            <w:div w:id="353848269">
              <w:marLeft w:val="0"/>
              <w:marRight w:val="0"/>
              <w:marTop w:val="0"/>
              <w:marBottom w:val="0"/>
              <w:divBdr>
                <w:top w:val="none" w:sz="0" w:space="0" w:color="auto"/>
                <w:left w:val="none" w:sz="0" w:space="0" w:color="auto"/>
                <w:bottom w:val="none" w:sz="0" w:space="0" w:color="auto"/>
                <w:right w:val="none" w:sz="0" w:space="0" w:color="auto"/>
              </w:divBdr>
              <w:divsChild>
                <w:div w:id="2218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867">
          <w:marLeft w:val="0"/>
          <w:marRight w:val="0"/>
          <w:marTop w:val="0"/>
          <w:marBottom w:val="0"/>
          <w:divBdr>
            <w:top w:val="none" w:sz="0" w:space="0" w:color="auto"/>
            <w:left w:val="none" w:sz="0" w:space="0" w:color="auto"/>
            <w:bottom w:val="none" w:sz="0" w:space="0" w:color="auto"/>
            <w:right w:val="none" w:sz="0" w:space="0" w:color="auto"/>
          </w:divBdr>
          <w:divsChild>
            <w:div w:id="1263874412">
              <w:marLeft w:val="0"/>
              <w:marRight w:val="0"/>
              <w:marTop w:val="0"/>
              <w:marBottom w:val="0"/>
              <w:divBdr>
                <w:top w:val="none" w:sz="0" w:space="0" w:color="auto"/>
                <w:left w:val="none" w:sz="0" w:space="0" w:color="auto"/>
                <w:bottom w:val="none" w:sz="0" w:space="0" w:color="auto"/>
                <w:right w:val="none" w:sz="0" w:space="0" w:color="auto"/>
              </w:divBdr>
              <w:divsChild>
                <w:div w:id="152525185">
                  <w:marLeft w:val="0"/>
                  <w:marRight w:val="0"/>
                  <w:marTop w:val="0"/>
                  <w:marBottom w:val="0"/>
                  <w:divBdr>
                    <w:top w:val="none" w:sz="0" w:space="0" w:color="auto"/>
                    <w:left w:val="none" w:sz="0" w:space="0" w:color="auto"/>
                    <w:bottom w:val="none" w:sz="0" w:space="0" w:color="auto"/>
                    <w:right w:val="none" w:sz="0" w:space="0" w:color="auto"/>
                  </w:divBdr>
                </w:div>
              </w:divsChild>
            </w:div>
            <w:div w:id="829828202">
              <w:marLeft w:val="0"/>
              <w:marRight w:val="0"/>
              <w:marTop w:val="0"/>
              <w:marBottom w:val="0"/>
              <w:divBdr>
                <w:top w:val="none" w:sz="0" w:space="0" w:color="auto"/>
                <w:left w:val="none" w:sz="0" w:space="0" w:color="auto"/>
                <w:bottom w:val="none" w:sz="0" w:space="0" w:color="auto"/>
                <w:right w:val="none" w:sz="0" w:space="0" w:color="auto"/>
              </w:divBdr>
              <w:divsChild>
                <w:div w:id="2205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512">
          <w:marLeft w:val="0"/>
          <w:marRight w:val="0"/>
          <w:marTop w:val="0"/>
          <w:marBottom w:val="0"/>
          <w:divBdr>
            <w:top w:val="none" w:sz="0" w:space="0" w:color="auto"/>
            <w:left w:val="none" w:sz="0" w:space="0" w:color="auto"/>
            <w:bottom w:val="none" w:sz="0" w:space="0" w:color="auto"/>
            <w:right w:val="none" w:sz="0" w:space="0" w:color="auto"/>
          </w:divBdr>
          <w:divsChild>
            <w:div w:id="1150096244">
              <w:marLeft w:val="0"/>
              <w:marRight w:val="0"/>
              <w:marTop w:val="0"/>
              <w:marBottom w:val="0"/>
              <w:divBdr>
                <w:top w:val="none" w:sz="0" w:space="0" w:color="auto"/>
                <w:left w:val="none" w:sz="0" w:space="0" w:color="auto"/>
                <w:bottom w:val="none" w:sz="0" w:space="0" w:color="auto"/>
                <w:right w:val="none" w:sz="0" w:space="0" w:color="auto"/>
              </w:divBdr>
              <w:divsChild>
                <w:div w:id="301157697">
                  <w:marLeft w:val="0"/>
                  <w:marRight w:val="0"/>
                  <w:marTop w:val="0"/>
                  <w:marBottom w:val="0"/>
                  <w:divBdr>
                    <w:top w:val="none" w:sz="0" w:space="0" w:color="auto"/>
                    <w:left w:val="none" w:sz="0" w:space="0" w:color="auto"/>
                    <w:bottom w:val="none" w:sz="0" w:space="0" w:color="auto"/>
                    <w:right w:val="none" w:sz="0" w:space="0" w:color="auto"/>
                  </w:divBdr>
                </w:div>
              </w:divsChild>
            </w:div>
            <w:div w:id="820314754">
              <w:marLeft w:val="0"/>
              <w:marRight w:val="0"/>
              <w:marTop w:val="0"/>
              <w:marBottom w:val="0"/>
              <w:divBdr>
                <w:top w:val="none" w:sz="0" w:space="0" w:color="auto"/>
                <w:left w:val="none" w:sz="0" w:space="0" w:color="auto"/>
                <w:bottom w:val="none" w:sz="0" w:space="0" w:color="auto"/>
                <w:right w:val="none" w:sz="0" w:space="0" w:color="auto"/>
              </w:divBdr>
              <w:divsChild>
                <w:div w:id="15659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326">
          <w:marLeft w:val="0"/>
          <w:marRight w:val="0"/>
          <w:marTop w:val="0"/>
          <w:marBottom w:val="0"/>
          <w:divBdr>
            <w:top w:val="none" w:sz="0" w:space="0" w:color="auto"/>
            <w:left w:val="none" w:sz="0" w:space="0" w:color="auto"/>
            <w:bottom w:val="none" w:sz="0" w:space="0" w:color="auto"/>
            <w:right w:val="none" w:sz="0" w:space="0" w:color="auto"/>
          </w:divBdr>
          <w:divsChild>
            <w:div w:id="846597893">
              <w:marLeft w:val="0"/>
              <w:marRight w:val="0"/>
              <w:marTop w:val="0"/>
              <w:marBottom w:val="0"/>
              <w:divBdr>
                <w:top w:val="none" w:sz="0" w:space="0" w:color="auto"/>
                <w:left w:val="none" w:sz="0" w:space="0" w:color="auto"/>
                <w:bottom w:val="none" w:sz="0" w:space="0" w:color="auto"/>
                <w:right w:val="none" w:sz="0" w:space="0" w:color="auto"/>
              </w:divBdr>
              <w:divsChild>
                <w:div w:id="781999485">
                  <w:marLeft w:val="0"/>
                  <w:marRight w:val="0"/>
                  <w:marTop w:val="0"/>
                  <w:marBottom w:val="0"/>
                  <w:divBdr>
                    <w:top w:val="none" w:sz="0" w:space="0" w:color="auto"/>
                    <w:left w:val="none" w:sz="0" w:space="0" w:color="auto"/>
                    <w:bottom w:val="none" w:sz="0" w:space="0" w:color="auto"/>
                    <w:right w:val="none" w:sz="0" w:space="0" w:color="auto"/>
                  </w:divBdr>
                </w:div>
              </w:divsChild>
            </w:div>
            <w:div w:id="476649852">
              <w:marLeft w:val="0"/>
              <w:marRight w:val="0"/>
              <w:marTop w:val="0"/>
              <w:marBottom w:val="0"/>
              <w:divBdr>
                <w:top w:val="none" w:sz="0" w:space="0" w:color="auto"/>
                <w:left w:val="none" w:sz="0" w:space="0" w:color="auto"/>
                <w:bottom w:val="none" w:sz="0" w:space="0" w:color="auto"/>
                <w:right w:val="none" w:sz="0" w:space="0" w:color="auto"/>
              </w:divBdr>
              <w:divsChild>
                <w:div w:id="1163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430">
          <w:marLeft w:val="0"/>
          <w:marRight w:val="0"/>
          <w:marTop w:val="0"/>
          <w:marBottom w:val="0"/>
          <w:divBdr>
            <w:top w:val="none" w:sz="0" w:space="0" w:color="auto"/>
            <w:left w:val="none" w:sz="0" w:space="0" w:color="auto"/>
            <w:bottom w:val="none" w:sz="0" w:space="0" w:color="auto"/>
            <w:right w:val="none" w:sz="0" w:space="0" w:color="auto"/>
          </w:divBdr>
          <w:divsChild>
            <w:div w:id="1342269800">
              <w:marLeft w:val="0"/>
              <w:marRight w:val="0"/>
              <w:marTop w:val="0"/>
              <w:marBottom w:val="0"/>
              <w:divBdr>
                <w:top w:val="none" w:sz="0" w:space="0" w:color="auto"/>
                <w:left w:val="none" w:sz="0" w:space="0" w:color="auto"/>
                <w:bottom w:val="none" w:sz="0" w:space="0" w:color="auto"/>
                <w:right w:val="none" w:sz="0" w:space="0" w:color="auto"/>
              </w:divBdr>
              <w:divsChild>
                <w:div w:id="1204294386">
                  <w:marLeft w:val="0"/>
                  <w:marRight w:val="0"/>
                  <w:marTop w:val="0"/>
                  <w:marBottom w:val="0"/>
                  <w:divBdr>
                    <w:top w:val="none" w:sz="0" w:space="0" w:color="auto"/>
                    <w:left w:val="none" w:sz="0" w:space="0" w:color="auto"/>
                    <w:bottom w:val="none" w:sz="0" w:space="0" w:color="auto"/>
                    <w:right w:val="none" w:sz="0" w:space="0" w:color="auto"/>
                  </w:divBdr>
                </w:div>
              </w:divsChild>
            </w:div>
            <w:div w:id="1924758418">
              <w:marLeft w:val="0"/>
              <w:marRight w:val="0"/>
              <w:marTop w:val="0"/>
              <w:marBottom w:val="0"/>
              <w:divBdr>
                <w:top w:val="none" w:sz="0" w:space="0" w:color="auto"/>
                <w:left w:val="none" w:sz="0" w:space="0" w:color="auto"/>
                <w:bottom w:val="none" w:sz="0" w:space="0" w:color="auto"/>
                <w:right w:val="none" w:sz="0" w:space="0" w:color="auto"/>
              </w:divBdr>
              <w:divsChild>
                <w:div w:id="16932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420">
          <w:marLeft w:val="0"/>
          <w:marRight w:val="0"/>
          <w:marTop w:val="0"/>
          <w:marBottom w:val="0"/>
          <w:divBdr>
            <w:top w:val="none" w:sz="0" w:space="0" w:color="auto"/>
            <w:left w:val="none" w:sz="0" w:space="0" w:color="auto"/>
            <w:bottom w:val="none" w:sz="0" w:space="0" w:color="auto"/>
            <w:right w:val="none" w:sz="0" w:space="0" w:color="auto"/>
          </w:divBdr>
          <w:divsChild>
            <w:div w:id="1824814558">
              <w:marLeft w:val="0"/>
              <w:marRight w:val="0"/>
              <w:marTop w:val="0"/>
              <w:marBottom w:val="0"/>
              <w:divBdr>
                <w:top w:val="none" w:sz="0" w:space="0" w:color="auto"/>
                <w:left w:val="none" w:sz="0" w:space="0" w:color="auto"/>
                <w:bottom w:val="none" w:sz="0" w:space="0" w:color="auto"/>
                <w:right w:val="none" w:sz="0" w:space="0" w:color="auto"/>
              </w:divBdr>
              <w:divsChild>
                <w:div w:id="142625443">
                  <w:marLeft w:val="0"/>
                  <w:marRight w:val="0"/>
                  <w:marTop w:val="0"/>
                  <w:marBottom w:val="0"/>
                  <w:divBdr>
                    <w:top w:val="none" w:sz="0" w:space="0" w:color="auto"/>
                    <w:left w:val="none" w:sz="0" w:space="0" w:color="auto"/>
                    <w:bottom w:val="none" w:sz="0" w:space="0" w:color="auto"/>
                    <w:right w:val="none" w:sz="0" w:space="0" w:color="auto"/>
                  </w:divBdr>
                </w:div>
              </w:divsChild>
            </w:div>
            <w:div w:id="1317568220">
              <w:marLeft w:val="0"/>
              <w:marRight w:val="0"/>
              <w:marTop w:val="0"/>
              <w:marBottom w:val="0"/>
              <w:divBdr>
                <w:top w:val="none" w:sz="0" w:space="0" w:color="auto"/>
                <w:left w:val="none" w:sz="0" w:space="0" w:color="auto"/>
                <w:bottom w:val="none" w:sz="0" w:space="0" w:color="auto"/>
                <w:right w:val="none" w:sz="0" w:space="0" w:color="auto"/>
              </w:divBdr>
              <w:divsChild>
                <w:div w:id="17759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1179">
          <w:marLeft w:val="0"/>
          <w:marRight w:val="0"/>
          <w:marTop w:val="0"/>
          <w:marBottom w:val="0"/>
          <w:divBdr>
            <w:top w:val="none" w:sz="0" w:space="0" w:color="auto"/>
            <w:left w:val="none" w:sz="0" w:space="0" w:color="auto"/>
            <w:bottom w:val="none" w:sz="0" w:space="0" w:color="auto"/>
            <w:right w:val="none" w:sz="0" w:space="0" w:color="auto"/>
          </w:divBdr>
          <w:divsChild>
            <w:div w:id="83378587">
              <w:marLeft w:val="0"/>
              <w:marRight w:val="0"/>
              <w:marTop w:val="0"/>
              <w:marBottom w:val="0"/>
              <w:divBdr>
                <w:top w:val="none" w:sz="0" w:space="0" w:color="auto"/>
                <w:left w:val="none" w:sz="0" w:space="0" w:color="auto"/>
                <w:bottom w:val="none" w:sz="0" w:space="0" w:color="auto"/>
                <w:right w:val="none" w:sz="0" w:space="0" w:color="auto"/>
              </w:divBdr>
              <w:divsChild>
                <w:div w:id="1087385457">
                  <w:marLeft w:val="0"/>
                  <w:marRight w:val="0"/>
                  <w:marTop w:val="0"/>
                  <w:marBottom w:val="0"/>
                  <w:divBdr>
                    <w:top w:val="none" w:sz="0" w:space="0" w:color="auto"/>
                    <w:left w:val="none" w:sz="0" w:space="0" w:color="auto"/>
                    <w:bottom w:val="none" w:sz="0" w:space="0" w:color="auto"/>
                    <w:right w:val="none" w:sz="0" w:space="0" w:color="auto"/>
                  </w:divBdr>
                </w:div>
              </w:divsChild>
            </w:div>
            <w:div w:id="2050763027">
              <w:marLeft w:val="0"/>
              <w:marRight w:val="0"/>
              <w:marTop w:val="0"/>
              <w:marBottom w:val="0"/>
              <w:divBdr>
                <w:top w:val="none" w:sz="0" w:space="0" w:color="auto"/>
                <w:left w:val="none" w:sz="0" w:space="0" w:color="auto"/>
                <w:bottom w:val="none" w:sz="0" w:space="0" w:color="auto"/>
                <w:right w:val="none" w:sz="0" w:space="0" w:color="auto"/>
              </w:divBdr>
              <w:divsChild>
                <w:div w:id="697466422">
                  <w:marLeft w:val="0"/>
                  <w:marRight w:val="0"/>
                  <w:marTop w:val="0"/>
                  <w:marBottom w:val="0"/>
                  <w:divBdr>
                    <w:top w:val="none" w:sz="0" w:space="0" w:color="auto"/>
                    <w:left w:val="none" w:sz="0" w:space="0" w:color="auto"/>
                    <w:bottom w:val="none" w:sz="0" w:space="0" w:color="auto"/>
                    <w:right w:val="none" w:sz="0" w:space="0" w:color="auto"/>
                  </w:divBdr>
                </w:div>
              </w:divsChild>
            </w:div>
            <w:div w:id="1999265403">
              <w:marLeft w:val="0"/>
              <w:marRight w:val="0"/>
              <w:marTop w:val="0"/>
              <w:marBottom w:val="0"/>
              <w:divBdr>
                <w:top w:val="none" w:sz="0" w:space="0" w:color="auto"/>
                <w:left w:val="none" w:sz="0" w:space="0" w:color="auto"/>
                <w:bottom w:val="none" w:sz="0" w:space="0" w:color="auto"/>
                <w:right w:val="none" w:sz="0" w:space="0" w:color="auto"/>
              </w:divBdr>
              <w:divsChild>
                <w:div w:id="1614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1748">
          <w:marLeft w:val="0"/>
          <w:marRight w:val="0"/>
          <w:marTop w:val="0"/>
          <w:marBottom w:val="0"/>
          <w:divBdr>
            <w:top w:val="none" w:sz="0" w:space="0" w:color="auto"/>
            <w:left w:val="none" w:sz="0" w:space="0" w:color="auto"/>
            <w:bottom w:val="none" w:sz="0" w:space="0" w:color="auto"/>
            <w:right w:val="none" w:sz="0" w:space="0" w:color="auto"/>
          </w:divBdr>
          <w:divsChild>
            <w:div w:id="51395044">
              <w:marLeft w:val="0"/>
              <w:marRight w:val="0"/>
              <w:marTop w:val="0"/>
              <w:marBottom w:val="0"/>
              <w:divBdr>
                <w:top w:val="none" w:sz="0" w:space="0" w:color="auto"/>
                <w:left w:val="none" w:sz="0" w:space="0" w:color="auto"/>
                <w:bottom w:val="none" w:sz="0" w:space="0" w:color="auto"/>
                <w:right w:val="none" w:sz="0" w:space="0" w:color="auto"/>
              </w:divBdr>
              <w:divsChild>
                <w:div w:id="1216544885">
                  <w:marLeft w:val="0"/>
                  <w:marRight w:val="0"/>
                  <w:marTop w:val="0"/>
                  <w:marBottom w:val="0"/>
                  <w:divBdr>
                    <w:top w:val="none" w:sz="0" w:space="0" w:color="auto"/>
                    <w:left w:val="none" w:sz="0" w:space="0" w:color="auto"/>
                    <w:bottom w:val="none" w:sz="0" w:space="0" w:color="auto"/>
                    <w:right w:val="none" w:sz="0" w:space="0" w:color="auto"/>
                  </w:divBdr>
                </w:div>
              </w:divsChild>
            </w:div>
            <w:div w:id="190997146">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3090">
          <w:marLeft w:val="0"/>
          <w:marRight w:val="0"/>
          <w:marTop w:val="0"/>
          <w:marBottom w:val="0"/>
          <w:divBdr>
            <w:top w:val="none" w:sz="0" w:space="0" w:color="auto"/>
            <w:left w:val="none" w:sz="0" w:space="0" w:color="auto"/>
            <w:bottom w:val="none" w:sz="0" w:space="0" w:color="auto"/>
            <w:right w:val="none" w:sz="0" w:space="0" w:color="auto"/>
          </w:divBdr>
          <w:divsChild>
            <w:div w:id="302124237">
              <w:marLeft w:val="0"/>
              <w:marRight w:val="0"/>
              <w:marTop w:val="0"/>
              <w:marBottom w:val="0"/>
              <w:divBdr>
                <w:top w:val="none" w:sz="0" w:space="0" w:color="auto"/>
                <w:left w:val="none" w:sz="0" w:space="0" w:color="auto"/>
                <w:bottom w:val="none" w:sz="0" w:space="0" w:color="auto"/>
                <w:right w:val="none" w:sz="0" w:space="0" w:color="auto"/>
              </w:divBdr>
              <w:divsChild>
                <w:div w:id="447239788">
                  <w:marLeft w:val="0"/>
                  <w:marRight w:val="0"/>
                  <w:marTop w:val="0"/>
                  <w:marBottom w:val="0"/>
                  <w:divBdr>
                    <w:top w:val="none" w:sz="0" w:space="0" w:color="auto"/>
                    <w:left w:val="none" w:sz="0" w:space="0" w:color="auto"/>
                    <w:bottom w:val="none" w:sz="0" w:space="0" w:color="auto"/>
                    <w:right w:val="none" w:sz="0" w:space="0" w:color="auto"/>
                  </w:divBdr>
                </w:div>
              </w:divsChild>
            </w:div>
            <w:div w:id="359866637">
              <w:marLeft w:val="0"/>
              <w:marRight w:val="0"/>
              <w:marTop w:val="0"/>
              <w:marBottom w:val="0"/>
              <w:divBdr>
                <w:top w:val="none" w:sz="0" w:space="0" w:color="auto"/>
                <w:left w:val="none" w:sz="0" w:space="0" w:color="auto"/>
                <w:bottom w:val="none" w:sz="0" w:space="0" w:color="auto"/>
                <w:right w:val="none" w:sz="0" w:space="0" w:color="auto"/>
              </w:divBdr>
              <w:divsChild>
                <w:div w:id="246891770">
                  <w:marLeft w:val="0"/>
                  <w:marRight w:val="0"/>
                  <w:marTop w:val="0"/>
                  <w:marBottom w:val="0"/>
                  <w:divBdr>
                    <w:top w:val="none" w:sz="0" w:space="0" w:color="auto"/>
                    <w:left w:val="none" w:sz="0" w:space="0" w:color="auto"/>
                    <w:bottom w:val="none" w:sz="0" w:space="0" w:color="auto"/>
                    <w:right w:val="none" w:sz="0" w:space="0" w:color="auto"/>
                  </w:divBdr>
                </w:div>
                <w:div w:id="1154756175">
                  <w:marLeft w:val="0"/>
                  <w:marRight w:val="0"/>
                  <w:marTop w:val="0"/>
                  <w:marBottom w:val="0"/>
                  <w:divBdr>
                    <w:top w:val="none" w:sz="0" w:space="0" w:color="auto"/>
                    <w:left w:val="none" w:sz="0" w:space="0" w:color="auto"/>
                    <w:bottom w:val="none" w:sz="0" w:space="0" w:color="auto"/>
                    <w:right w:val="none" w:sz="0" w:space="0" w:color="auto"/>
                  </w:divBdr>
                </w:div>
              </w:divsChild>
            </w:div>
            <w:div w:id="304284443">
              <w:marLeft w:val="0"/>
              <w:marRight w:val="0"/>
              <w:marTop w:val="0"/>
              <w:marBottom w:val="0"/>
              <w:divBdr>
                <w:top w:val="none" w:sz="0" w:space="0" w:color="auto"/>
                <w:left w:val="none" w:sz="0" w:space="0" w:color="auto"/>
                <w:bottom w:val="none" w:sz="0" w:space="0" w:color="auto"/>
                <w:right w:val="none" w:sz="0" w:space="0" w:color="auto"/>
              </w:divBdr>
              <w:divsChild>
                <w:div w:id="2105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0762">
          <w:marLeft w:val="0"/>
          <w:marRight w:val="0"/>
          <w:marTop w:val="0"/>
          <w:marBottom w:val="0"/>
          <w:divBdr>
            <w:top w:val="none" w:sz="0" w:space="0" w:color="auto"/>
            <w:left w:val="none" w:sz="0" w:space="0" w:color="auto"/>
            <w:bottom w:val="none" w:sz="0" w:space="0" w:color="auto"/>
            <w:right w:val="none" w:sz="0" w:space="0" w:color="auto"/>
          </w:divBdr>
          <w:divsChild>
            <w:div w:id="390735501">
              <w:marLeft w:val="0"/>
              <w:marRight w:val="0"/>
              <w:marTop w:val="0"/>
              <w:marBottom w:val="0"/>
              <w:divBdr>
                <w:top w:val="none" w:sz="0" w:space="0" w:color="auto"/>
                <w:left w:val="none" w:sz="0" w:space="0" w:color="auto"/>
                <w:bottom w:val="none" w:sz="0" w:space="0" w:color="auto"/>
                <w:right w:val="none" w:sz="0" w:space="0" w:color="auto"/>
              </w:divBdr>
              <w:divsChild>
                <w:div w:id="1319846363">
                  <w:marLeft w:val="0"/>
                  <w:marRight w:val="0"/>
                  <w:marTop w:val="0"/>
                  <w:marBottom w:val="0"/>
                  <w:divBdr>
                    <w:top w:val="none" w:sz="0" w:space="0" w:color="auto"/>
                    <w:left w:val="none" w:sz="0" w:space="0" w:color="auto"/>
                    <w:bottom w:val="none" w:sz="0" w:space="0" w:color="auto"/>
                    <w:right w:val="none" w:sz="0" w:space="0" w:color="auto"/>
                  </w:divBdr>
                </w:div>
              </w:divsChild>
            </w:div>
            <w:div w:id="1055082030">
              <w:marLeft w:val="0"/>
              <w:marRight w:val="0"/>
              <w:marTop w:val="0"/>
              <w:marBottom w:val="0"/>
              <w:divBdr>
                <w:top w:val="none" w:sz="0" w:space="0" w:color="auto"/>
                <w:left w:val="none" w:sz="0" w:space="0" w:color="auto"/>
                <w:bottom w:val="none" w:sz="0" w:space="0" w:color="auto"/>
                <w:right w:val="none" w:sz="0" w:space="0" w:color="auto"/>
              </w:divBdr>
              <w:divsChild>
                <w:div w:id="19335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2761">
          <w:marLeft w:val="0"/>
          <w:marRight w:val="0"/>
          <w:marTop w:val="0"/>
          <w:marBottom w:val="0"/>
          <w:divBdr>
            <w:top w:val="none" w:sz="0" w:space="0" w:color="auto"/>
            <w:left w:val="none" w:sz="0" w:space="0" w:color="auto"/>
            <w:bottom w:val="none" w:sz="0" w:space="0" w:color="auto"/>
            <w:right w:val="none" w:sz="0" w:space="0" w:color="auto"/>
          </w:divBdr>
          <w:divsChild>
            <w:div w:id="1700622095">
              <w:marLeft w:val="0"/>
              <w:marRight w:val="0"/>
              <w:marTop w:val="0"/>
              <w:marBottom w:val="0"/>
              <w:divBdr>
                <w:top w:val="none" w:sz="0" w:space="0" w:color="auto"/>
                <w:left w:val="none" w:sz="0" w:space="0" w:color="auto"/>
                <w:bottom w:val="none" w:sz="0" w:space="0" w:color="auto"/>
                <w:right w:val="none" w:sz="0" w:space="0" w:color="auto"/>
              </w:divBdr>
              <w:divsChild>
                <w:div w:id="1355109808">
                  <w:marLeft w:val="0"/>
                  <w:marRight w:val="0"/>
                  <w:marTop w:val="0"/>
                  <w:marBottom w:val="0"/>
                  <w:divBdr>
                    <w:top w:val="none" w:sz="0" w:space="0" w:color="auto"/>
                    <w:left w:val="none" w:sz="0" w:space="0" w:color="auto"/>
                    <w:bottom w:val="none" w:sz="0" w:space="0" w:color="auto"/>
                    <w:right w:val="none" w:sz="0" w:space="0" w:color="auto"/>
                  </w:divBdr>
                </w:div>
              </w:divsChild>
            </w:div>
            <w:div w:id="1029184753">
              <w:marLeft w:val="0"/>
              <w:marRight w:val="0"/>
              <w:marTop w:val="0"/>
              <w:marBottom w:val="0"/>
              <w:divBdr>
                <w:top w:val="none" w:sz="0" w:space="0" w:color="auto"/>
                <w:left w:val="none" w:sz="0" w:space="0" w:color="auto"/>
                <w:bottom w:val="none" w:sz="0" w:space="0" w:color="auto"/>
                <w:right w:val="none" w:sz="0" w:space="0" w:color="auto"/>
              </w:divBdr>
              <w:divsChild>
                <w:div w:id="711610088">
                  <w:marLeft w:val="0"/>
                  <w:marRight w:val="0"/>
                  <w:marTop w:val="0"/>
                  <w:marBottom w:val="0"/>
                  <w:divBdr>
                    <w:top w:val="none" w:sz="0" w:space="0" w:color="auto"/>
                    <w:left w:val="none" w:sz="0" w:space="0" w:color="auto"/>
                    <w:bottom w:val="none" w:sz="0" w:space="0" w:color="auto"/>
                    <w:right w:val="none" w:sz="0" w:space="0" w:color="auto"/>
                  </w:divBdr>
                </w:div>
              </w:divsChild>
            </w:div>
            <w:div w:id="792938244">
              <w:marLeft w:val="0"/>
              <w:marRight w:val="0"/>
              <w:marTop w:val="0"/>
              <w:marBottom w:val="0"/>
              <w:divBdr>
                <w:top w:val="none" w:sz="0" w:space="0" w:color="auto"/>
                <w:left w:val="none" w:sz="0" w:space="0" w:color="auto"/>
                <w:bottom w:val="none" w:sz="0" w:space="0" w:color="auto"/>
                <w:right w:val="none" w:sz="0" w:space="0" w:color="auto"/>
              </w:divBdr>
              <w:divsChild>
                <w:div w:id="14499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068">
          <w:marLeft w:val="0"/>
          <w:marRight w:val="0"/>
          <w:marTop w:val="0"/>
          <w:marBottom w:val="0"/>
          <w:divBdr>
            <w:top w:val="none" w:sz="0" w:space="0" w:color="auto"/>
            <w:left w:val="none" w:sz="0" w:space="0" w:color="auto"/>
            <w:bottom w:val="none" w:sz="0" w:space="0" w:color="auto"/>
            <w:right w:val="none" w:sz="0" w:space="0" w:color="auto"/>
          </w:divBdr>
          <w:divsChild>
            <w:div w:id="65348543">
              <w:marLeft w:val="0"/>
              <w:marRight w:val="0"/>
              <w:marTop w:val="0"/>
              <w:marBottom w:val="0"/>
              <w:divBdr>
                <w:top w:val="none" w:sz="0" w:space="0" w:color="auto"/>
                <w:left w:val="none" w:sz="0" w:space="0" w:color="auto"/>
                <w:bottom w:val="none" w:sz="0" w:space="0" w:color="auto"/>
                <w:right w:val="none" w:sz="0" w:space="0" w:color="auto"/>
              </w:divBdr>
              <w:divsChild>
                <w:div w:id="1758165874">
                  <w:marLeft w:val="0"/>
                  <w:marRight w:val="0"/>
                  <w:marTop w:val="0"/>
                  <w:marBottom w:val="0"/>
                  <w:divBdr>
                    <w:top w:val="none" w:sz="0" w:space="0" w:color="auto"/>
                    <w:left w:val="none" w:sz="0" w:space="0" w:color="auto"/>
                    <w:bottom w:val="none" w:sz="0" w:space="0" w:color="auto"/>
                    <w:right w:val="none" w:sz="0" w:space="0" w:color="auto"/>
                  </w:divBdr>
                </w:div>
              </w:divsChild>
            </w:div>
            <w:div w:id="137068483">
              <w:marLeft w:val="0"/>
              <w:marRight w:val="0"/>
              <w:marTop w:val="0"/>
              <w:marBottom w:val="0"/>
              <w:divBdr>
                <w:top w:val="none" w:sz="0" w:space="0" w:color="auto"/>
                <w:left w:val="none" w:sz="0" w:space="0" w:color="auto"/>
                <w:bottom w:val="none" w:sz="0" w:space="0" w:color="auto"/>
                <w:right w:val="none" w:sz="0" w:space="0" w:color="auto"/>
              </w:divBdr>
              <w:divsChild>
                <w:div w:id="1995572284">
                  <w:marLeft w:val="0"/>
                  <w:marRight w:val="0"/>
                  <w:marTop w:val="0"/>
                  <w:marBottom w:val="0"/>
                  <w:divBdr>
                    <w:top w:val="none" w:sz="0" w:space="0" w:color="auto"/>
                    <w:left w:val="none" w:sz="0" w:space="0" w:color="auto"/>
                    <w:bottom w:val="none" w:sz="0" w:space="0" w:color="auto"/>
                    <w:right w:val="none" w:sz="0" w:space="0" w:color="auto"/>
                  </w:divBdr>
                </w:div>
              </w:divsChild>
            </w:div>
            <w:div w:id="1167356789">
              <w:marLeft w:val="0"/>
              <w:marRight w:val="0"/>
              <w:marTop w:val="0"/>
              <w:marBottom w:val="0"/>
              <w:divBdr>
                <w:top w:val="none" w:sz="0" w:space="0" w:color="auto"/>
                <w:left w:val="none" w:sz="0" w:space="0" w:color="auto"/>
                <w:bottom w:val="none" w:sz="0" w:space="0" w:color="auto"/>
                <w:right w:val="none" w:sz="0" w:space="0" w:color="auto"/>
              </w:divBdr>
              <w:divsChild>
                <w:div w:id="2373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8410">
          <w:marLeft w:val="0"/>
          <w:marRight w:val="0"/>
          <w:marTop w:val="0"/>
          <w:marBottom w:val="0"/>
          <w:divBdr>
            <w:top w:val="none" w:sz="0" w:space="0" w:color="auto"/>
            <w:left w:val="none" w:sz="0" w:space="0" w:color="auto"/>
            <w:bottom w:val="none" w:sz="0" w:space="0" w:color="auto"/>
            <w:right w:val="none" w:sz="0" w:space="0" w:color="auto"/>
          </w:divBdr>
          <w:divsChild>
            <w:div w:id="1241671948">
              <w:marLeft w:val="0"/>
              <w:marRight w:val="0"/>
              <w:marTop w:val="0"/>
              <w:marBottom w:val="0"/>
              <w:divBdr>
                <w:top w:val="none" w:sz="0" w:space="0" w:color="auto"/>
                <w:left w:val="none" w:sz="0" w:space="0" w:color="auto"/>
                <w:bottom w:val="none" w:sz="0" w:space="0" w:color="auto"/>
                <w:right w:val="none" w:sz="0" w:space="0" w:color="auto"/>
              </w:divBdr>
              <w:divsChild>
                <w:div w:id="491723159">
                  <w:marLeft w:val="0"/>
                  <w:marRight w:val="0"/>
                  <w:marTop w:val="0"/>
                  <w:marBottom w:val="0"/>
                  <w:divBdr>
                    <w:top w:val="none" w:sz="0" w:space="0" w:color="auto"/>
                    <w:left w:val="none" w:sz="0" w:space="0" w:color="auto"/>
                    <w:bottom w:val="none" w:sz="0" w:space="0" w:color="auto"/>
                    <w:right w:val="none" w:sz="0" w:space="0" w:color="auto"/>
                  </w:divBdr>
                </w:div>
              </w:divsChild>
            </w:div>
            <w:div w:id="558446674">
              <w:marLeft w:val="0"/>
              <w:marRight w:val="0"/>
              <w:marTop w:val="0"/>
              <w:marBottom w:val="0"/>
              <w:divBdr>
                <w:top w:val="none" w:sz="0" w:space="0" w:color="auto"/>
                <w:left w:val="none" w:sz="0" w:space="0" w:color="auto"/>
                <w:bottom w:val="none" w:sz="0" w:space="0" w:color="auto"/>
                <w:right w:val="none" w:sz="0" w:space="0" w:color="auto"/>
              </w:divBdr>
              <w:divsChild>
                <w:div w:id="2492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4984">
          <w:marLeft w:val="0"/>
          <w:marRight w:val="0"/>
          <w:marTop w:val="0"/>
          <w:marBottom w:val="0"/>
          <w:divBdr>
            <w:top w:val="none" w:sz="0" w:space="0" w:color="auto"/>
            <w:left w:val="none" w:sz="0" w:space="0" w:color="auto"/>
            <w:bottom w:val="none" w:sz="0" w:space="0" w:color="auto"/>
            <w:right w:val="none" w:sz="0" w:space="0" w:color="auto"/>
          </w:divBdr>
          <w:divsChild>
            <w:div w:id="52197636">
              <w:marLeft w:val="0"/>
              <w:marRight w:val="0"/>
              <w:marTop w:val="0"/>
              <w:marBottom w:val="0"/>
              <w:divBdr>
                <w:top w:val="none" w:sz="0" w:space="0" w:color="auto"/>
                <w:left w:val="none" w:sz="0" w:space="0" w:color="auto"/>
                <w:bottom w:val="none" w:sz="0" w:space="0" w:color="auto"/>
                <w:right w:val="none" w:sz="0" w:space="0" w:color="auto"/>
              </w:divBdr>
              <w:divsChild>
                <w:div w:id="418790110">
                  <w:marLeft w:val="0"/>
                  <w:marRight w:val="0"/>
                  <w:marTop w:val="0"/>
                  <w:marBottom w:val="0"/>
                  <w:divBdr>
                    <w:top w:val="none" w:sz="0" w:space="0" w:color="auto"/>
                    <w:left w:val="none" w:sz="0" w:space="0" w:color="auto"/>
                    <w:bottom w:val="none" w:sz="0" w:space="0" w:color="auto"/>
                    <w:right w:val="none" w:sz="0" w:space="0" w:color="auto"/>
                  </w:divBdr>
                </w:div>
              </w:divsChild>
            </w:div>
            <w:div w:id="94981022">
              <w:marLeft w:val="0"/>
              <w:marRight w:val="0"/>
              <w:marTop w:val="0"/>
              <w:marBottom w:val="0"/>
              <w:divBdr>
                <w:top w:val="none" w:sz="0" w:space="0" w:color="auto"/>
                <w:left w:val="none" w:sz="0" w:space="0" w:color="auto"/>
                <w:bottom w:val="none" w:sz="0" w:space="0" w:color="auto"/>
                <w:right w:val="none" w:sz="0" w:space="0" w:color="auto"/>
              </w:divBdr>
              <w:divsChild>
                <w:div w:id="883716393">
                  <w:marLeft w:val="0"/>
                  <w:marRight w:val="0"/>
                  <w:marTop w:val="0"/>
                  <w:marBottom w:val="0"/>
                  <w:divBdr>
                    <w:top w:val="none" w:sz="0" w:space="0" w:color="auto"/>
                    <w:left w:val="none" w:sz="0" w:space="0" w:color="auto"/>
                    <w:bottom w:val="none" w:sz="0" w:space="0" w:color="auto"/>
                    <w:right w:val="none" w:sz="0" w:space="0" w:color="auto"/>
                  </w:divBdr>
                </w:div>
                <w:div w:id="1448351459">
                  <w:marLeft w:val="0"/>
                  <w:marRight w:val="0"/>
                  <w:marTop w:val="0"/>
                  <w:marBottom w:val="0"/>
                  <w:divBdr>
                    <w:top w:val="none" w:sz="0" w:space="0" w:color="auto"/>
                    <w:left w:val="none" w:sz="0" w:space="0" w:color="auto"/>
                    <w:bottom w:val="none" w:sz="0" w:space="0" w:color="auto"/>
                    <w:right w:val="none" w:sz="0" w:space="0" w:color="auto"/>
                  </w:divBdr>
                </w:div>
              </w:divsChild>
            </w:div>
            <w:div w:id="2113744132">
              <w:marLeft w:val="0"/>
              <w:marRight w:val="0"/>
              <w:marTop w:val="0"/>
              <w:marBottom w:val="0"/>
              <w:divBdr>
                <w:top w:val="none" w:sz="0" w:space="0" w:color="auto"/>
                <w:left w:val="none" w:sz="0" w:space="0" w:color="auto"/>
                <w:bottom w:val="none" w:sz="0" w:space="0" w:color="auto"/>
                <w:right w:val="none" w:sz="0" w:space="0" w:color="auto"/>
              </w:divBdr>
              <w:divsChild>
                <w:div w:id="24336270">
                  <w:marLeft w:val="0"/>
                  <w:marRight w:val="0"/>
                  <w:marTop w:val="0"/>
                  <w:marBottom w:val="0"/>
                  <w:divBdr>
                    <w:top w:val="none" w:sz="0" w:space="0" w:color="auto"/>
                    <w:left w:val="none" w:sz="0" w:space="0" w:color="auto"/>
                    <w:bottom w:val="none" w:sz="0" w:space="0" w:color="auto"/>
                    <w:right w:val="none" w:sz="0" w:space="0" w:color="auto"/>
                  </w:divBdr>
                </w:div>
              </w:divsChild>
            </w:div>
            <w:div w:id="2146967220">
              <w:marLeft w:val="0"/>
              <w:marRight w:val="0"/>
              <w:marTop w:val="0"/>
              <w:marBottom w:val="0"/>
              <w:divBdr>
                <w:top w:val="none" w:sz="0" w:space="0" w:color="auto"/>
                <w:left w:val="none" w:sz="0" w:space="0" w:color="auto"/>
                <w:bottom w:val="none" w:sz="0" w:space="0" w:color="auto"/>
                <w:right w:val="none" w:sz="0" w:space="0" w:color="auto"/>
              </w:divBdr>
              <w:divsChild>
                <w:div w:id="294877005">
                  <w:marLeft w:val="0"/>
                  <w:marRight w:val="0"/>
                  <w:marTop w:val="0"/>
                  <w:marBottom w:val="0"/>
                  <w:divBdr>
                    <w:top w:val="none" w:sz="0" w:space="0" w:color="auto"/>
                    <w:left w:val="none" w:sz="0" w:space="0" w:color="auto"/>
                    <w:bottom w:val="none" w:sz="0" w:space="0" w:color="auto"/>
                    <w:right w:val="none" w:sz="0" w:space="0" w:color="auto"/>
                  </w:divBdr>
                </w:div>
              </w:divsChild>
            </w:div>
            <w:div w:id="287705651">
              <w:marLeft w:val="0"/>
              <w:marRight w:val="0"/>
              <w:marTop w:val="0"/>
              <w:marBottom w:val="0"/>
              <w:divBdr>
                <w:top w:val="none" w:sz="0" w:space="0" w:color="auto"/>
                <w:left w:val="none" w:sz="0" w:space="0" w:color="auto"/>
                <w:bottom w:val="none" w:sz="0" w:space="0" w:color="auto"/>
                <w:right w:val="none" w:sz="0" w:space="0" w:color="auto"/>
              </w:divBdr>
              <w:divsChild>
                <w:div w:id="47540002">
                  <w:marLeft w:val="0"/>
                  <w:marRight w:val="0"/>
                  <w:marTop w:val="0"/>
                  <w:marBottom w:val="0"/>
                  <w:divBdr>
                    <w:top w:val="none" w:sz="0" w:space="0" w:color="auto"/>
                    <w:left w:val="none" w:sz="0" w:space="0" w:color="auto"/>
                    <w:bottom w:val="none" w:sz="0" w:space="0" w:color="auto"/>
                    <w:right w:val="none" w:sz="0" w:space="0" w:color="auto"/>
                  </w:divBdr>
                </w:div>
                <w:div w:id="949973707">
                  <w:marLeft w:val="0"/>
                  <w:marRight w:val="0"/>
                  <w:marTop w:val="0"/>
                  <w:marBottom w:val="0"/>
                  <w:divBdr>
                    <w:top w:val="none" w:sz="0" w:space="0" w:color="auto"/>
                    <w:left w:val="none" w:sz="0" w:space="0" w:color="auto"/>
                    <w:bottom w:val="none" w:sz="0" w:space="0" w:color="auto"/>
                    <w:right w:val="none" w:sz="0" w:space="0" w:color="auto"/>
                  </w:divBdr>
                </w:div>
              </w:divsChild>
            </w:div>
            <w:div w:id="152457927">
              <w:marLeft w:val="0"/>
              <w:marRight w:val="0"/>
              <w:marTop w:val="0"/>
              <w:marBottom w:val="0"/>
              <w:divBdr>
                <w:top w:val="none" w:sz="0" w:space="0" w:color="auto"/>
                <w:left w:val="none" w:sz="0" w:space="0" w:color="auto"/>
                <w:bottom w:val="none" w:sz="0" w:space="0" w:color="auto"/>
                <w:right w:val="none" w:sz="0" w:space="0" w:color="auto"/>
              </w:divBdr>
              <w:divsChild>
                <w:div w:id="1675256202">
                  <w:marLeft w:val="0"/>
                  <w:marRight w:val="0"/>
                  <w:marTop w:val="0"/>
                  <w:marBottom w:val="0"/>
                  <w:divBdr>
                    <w:top w:val="none" w:sz="0" w:space="0" w:color="auto"/>
                    <w:left w:val="none" w:sz="0" w:space="0" w:color="auto"/>
                    <w:bottom w:val="none" w:sz="0" w:space="0" w:color="auto"/>
                    <w:right w:val="none" w:sz="0" w:space="0" w:color="auto"/>
                  </w:divBdr>
                </w:div>
              </w:divsChild>
            </w:div>
            <w:div w:id="1745490447">
              <w:marLeft w:val="0"/>
              <w:marRight w:val="0"/>
              <w:marTop w:val="0"/>
              <w:marBottom w:val="0"/>
              <w:divBdr>
                <w:top w:val="none" w:sz="0" w:space="0" w:color="auto"/>
                <w:left w:val="none" w:sz="0" w:space="0" w:color="auto"/>
                <w:bottom w:val="none" w:sz="0" w:space="0" w:color="auto"/>
                <w:right w:val="none" w:sz="0" w:space="0" w:color="auto"/>
              </w:divBdr>
              <w:divsChild>
                <w:div w:id="819536024">
                  <w:marLeft w:val="0"/>
                  <w:marRight w:val="0"/>
                  <w:marTop w:val="0"/>
                  <w:marBottom w:val="0"/>
                  <w:divBdr>
                    <w:top w:val="none" w:sz="0" w:space="0" w:color="auto"/>
                    <w:left w:val="none" w:sz="0" w:space="0" w:color="auto"/>
                    <w:bottom w:val="none" w:sz="0" w:space="0" w:color="auto"/>
                    <w:right w:val="none" w:sz="0" w:space="0" w:color="auto"/>
                  </w:divBdr>
                </w:div>
              </w:divsChild>
            </w:div>
            <w:div w:id="1435517909">
              <w:marLeft w:val="0"/>
              <w:marRight w:val="0"/>
              <w:marTop w:val="0"/>
              <w:marBottom w:val="0"/>
              <w:divBdr>
                <w:top w:val="none" w:sz="0" w:space="0" w:color="auto"/>
                <w:left w:val="none" w:sz="0" w:space="0" w:color="auto"/>
                <w:bottom w:val="none" w:sz="0" w:space="0" w:color="auto"/>
                <w:right w:val="none" w:sz="0" w:space="0" w:color="auto"/>
              </w:divBdr>
              <w:divsChild>
                <w:div w:id="13096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6974">
          <w:marLeft w:val="0"/>
          <w:marRight w:val="0"/>
          <w:marTop w:val="0"/>
          <w:marBottom w:val="0"/>
          <w:divBdr>
            <w:top w:val="none" w:sz="0" w:space="0" w:color="auto"/>
            <w:left w:val="none" w:sz="0" w:space="0" w:color="auto"/>
            <w:bottom w:val="none" w:sz="0" w:space="0" w:color="auto"/>
            <w:right w:val="none" w:sz="0" w:space="0" w:color="auto"/>
          </w:divBdr>
          <w:divsChild>
            <w:div w:id="410662573">
              <w:marLeft w:val="0"/>
              <w:marRight w:val="0"/>
              <w:marTop w:val="0"/>
              <w:marBottom w:val="0"/>
              <w:divBdr>
                <w:top w:val="none" w:sz="0" w:space="0" w:color="auto"/>
                <w:left w:val="none" w:sz="0" w:space="0" w:color="auto"/>
                <w:bottom w:val="none" w:sz="0" w:space="0" w:color="auto"/>
                <w:right w:val="none" w:sz="0" w:space="0" w:color="auto"/>
              </w:divBdr>
              <w:divsChild>
                <w:div w:id="1858154853">
                  <w:marLeft w:val="0"/>
                  <w:marRight w:val="0"/>
                  <w:marTop w:val="0"/>
                  <w:marBottom w:val="0"/>
                  <w:divBdr>
                    <w:top w:val="none" w:sz="0" w:space="0" w:color="auto"/>
                    <w:left w:val="none" w:sz="0" w:space="0" w:color="auto"/>
                    <w:bottom w:val="none" w:sz="0" w:space="0" w:color="auto"/>
                    <w:right w:val="none" w:sz="0" w:space="0" w:color="auto"/>
                  </w:divBdr>
                </w:div>
              </w:divsChild>
            </w:div>
            <w:div w:id="917791195">
              <w:marLeft w:val="0"/>
              <w:marRight w:val="0"/>
              <w:marTop w:val="0"/>
              <w:marBottom w:val="0"/>
              <w:divBdr>
                <w:top w:val="none" w:sz="0" w:space="0" w:color="auto"/>
                <w:left w:val="none" w:sz="0" w:space="0" w:color="auto"/>
                <w:bottom w:val="none" w:sz="0" w:space="0" w:color="auto"/>
                <w:right w:val="none" w:sz="0" w:space="0" w:color="auto"/>
              </w:divBdr>
              <w:divsChild>
                <w:div w:id="8191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3752">
          <w:marLeft w:val="0"/>
          <w:marRight w:val="0"/>
          <w:marTop w:val="0"/>
          <w:marBottom w:val="0"/>
          <w:divBdr>
            <w:top w:val="none" w:sz="0" w:space="0" w:color="auto"/>
            <w:left w:val="none" w:sz="0" w:space="0" w:color="auto"/>
            <w:bottom w:val="none" w:sz="0" w:space="0" w:color="auto"/>
            <w:right w:val="none" w:sz="0" w:space="0" w:color="auto"/>
          </w:divBdr>
          <w:divsChild>
            <w:div w:id="1612468890">
              <w:marLeft w:val="0"/>
              <w:marRight w:val="0"/>
              <w:marTop w:val="0"/>
              <w:marBottom w:val="0"/>
              <w:divBdr>
                <w:top w:val="none" w:sz="0" w:space="0" w:color="auto"/>
                <w:left w:val="none" w:sz="0" w:space="0" w:color="auto"/>
                <w:bottom w:val="none" w:sz="0" w:space="0" w:color="auto"/>
                <w:right w:val="none" w:sz="0" w:space="0" w:color="auto"/>
              </w:divBdr>
              <w:divsChild>
                <w:div w:id="425615085">
                  <w:marLeft w:val="0"/>
                  <w:marRight w:val="0"/>
                  <w:marTop w:val="0"/>
                  <w:marBottom w:val="0"/>
                  <w:divBdr>
                    <w:top w:val="none" w:sz="0" w:space="0" w:color="auto"/>
                    <w:left w:val="none" w:sz="0" w:space="0" w:color="auto"/>
                    <w:bottom w:val="none" w:sz="0" w:space="0" w:color="auto"/>
                    <w:right w:val="none" w:sz="0" w:space="0" w:color="auto"/>
                  </w:divBdr>
                </w:div>
              </w:divsChild>
            </w:div>
            <w:div w:id="1801536672">
              <w:marLeft w:val="0"/>
              <w:marRight w:val="0"/>
              <w:marTop w:val="0"/>
              <w:marBottom w:val="0"/>
              <w:divBdr>
                <w:top w:val="none" w:sz="0" w:space="0" w:color="auto"/>
                <w:left w:val="none" w:sz="0" w:space="0" w:color="auto"/>
                <w:bottom w:val="none" w:sz="0" w:space="0" w:color="auto"/>
                <w:right w:val="none" w:sz="0" w:space="0" w:color="auto"/>
              </w:divBdr>
              <w:divsChild>
                <w:div w:id="1151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8370">
          <w:marLeft w:val="0"/>
          <w:marRight w:val="0"/>
          <w:marTop w:val="0"/>
          <w:marBottom w:val="0"/>
          <w:divBdr>
            <w:top w:val="none" w:sz="0" w:space="0" w:color="auto"/>
            <w:left w:val="none" w:sz="0" w:space="0" w:color="auto"/>
            <w:bottom w:val="none" w:sz="0" w:space="0" w:color="auto"/>
            <w:right w:val="none" w:sz="0" w:space="0" w:color="auto"/>
          </w:divBdr>
          <w:divsChild>
            <w:div w:id="751850092">
              <w:marLeft w:val="0"/>
              <w:marRight w:val="0"/>
              <w:marTop w:val="0"/>
              <w:marBottom w:val="0"/>
              <w:divBdr>
                <w:top w:val="none" w:sz="0" w:space="0" w:color="auto"/>
                <w:left w:val="none" w:sz="0" w:space="0" w:color="auto"/>
                <w:bottom w:val="none" w:sz="0" w:space="0" w:color="auto"/>
                <w:right w:val="none" w:sz="0" w:space="0" w:color="auto"/>
              </w:divBdr>
              <w:divsChild>
                <w:div w:id="2097362148">
                  <w:marLeft w:val="0"/>
                  <w:marRight w:val="0"/>
                  <w:marTop w:val="0"/>
                  <w:marBottom w:val="0"/>
                  <w:divBdr>
                    <w:top w:val="none" w:sz="0" w:space="0" w:color="auto"/>
                    <w:left w:val="none" w:sz="0" w:space="0" w:color="auto"/>
                    <w:bottom w:val="none" w:sz="0" w:space="0" w:color="auto"/>
                    <w:right w:val="none" w:sz="0" w:space="0" w:color="auto"/>
                  </w:divBdr>
                </w:div>
              </w:divsChild>
            </w:div>
            <w:div w:id="2119787660">
              <w:marLeft w:val="0"/>
              <w:marRight w:val="0"/>
              <w:marTop w:val="0"/>
              <w:marBottom w:val="0"/>
              <w:divBdr>
                <w:top w:val="none" w:sz="0" w:space="0" w:color="auto"/>
                <w:left w:val="none" w:sz="0" w:space="0" w:color="auto"/>
                <w:bottom w:val="none" w:sz="0" w:space="0" w:color="auto"/>
                <w:right w:val="none" w:sz="0" w:space="0" w:color="auto"/>
              </w:divBdr>
              <w:divsChild>
                <w:div w:id="133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4391">
          <w:marLeft w:val="0"/>
          <w:marRight w:val="0"/>
          <w:marTop w:val="0"/>
          <w:marBottom w:val="0"/>
          <w:divBdr>
            <w:top w:val="none" w:sz="0" w:space="0" w:color="auto"/>
            <w:left w:val="none" w:sz="0" w:space="0" w:color="auto"/>
            <w:bottom w:val="none" w:sz="0" w:space="0" w:color="auto"/>
            <w:right w:val="none" w:sz="0" w:space="0" w:color="auto"/>
          </w:divBdr>
          <w:divsChild>
            <w:div w:id="175073008">
              <w:marLeft w:val="0"/>
              <w:marRight w:val="0"/>
              <w:marTop w:val="0"/>
              <w:marBottom w:val="0"/>
              <w:divBdr>
                <w:top w:val="none" w:sz="0" w:space="0" w:color="auto"/>
                <w:left w:val="none" w:sz="0" w:space="0" w:color="auto"/>
                <w:bottom w:val="none" w:sz="0" w:space="0" w:color="auto"/>
                <w:right w:val="none" w:sz="0" w:space="0" w:color="auto"/>
              </w:divBdr>
              <w:divsChild>
                <w:div w:id="1431968496">
                  <w:marLeft w:val="0"/>
                  <w:marRight w:val="0"/>
                  <w:marTop w:val="0"/>
                  <w:marBottom w:val="0"/>
                  <w:divBdr>
                    <w:top w:val="none" w:sz="0" w:space="0" w:color="auto"/>
                    <w:left w:val="none" w:sz="0" w:space="0" w:color="auto"/>
                    <w:bottom w:val="none" w:sz="0" w:space="0" w:color="auto"/>
                    <w:right w:val="none" w:sz="0" w:space="0" w:color="auto"/>
                  </w:divBdr>
                </w:div>
              </w:divsChild>
            </w:div>
            <w:div w:id="1370570199">
              <w:marLeft w:val="0"/>
              <w:marRight w:val="0"/>
              <w:marTop w:val="0"/>
              <w:marBottom w:val="0"/>
              <w:divBdr>
                <w:top w:val="none" w:sz="0" w:space="0" w:color="auto"/>
                <w:left w:val="none" w:sz="0" w:space="0" w:color="auto"/>
                <w:bottom w:val="none" w:sz="0" w:space="0" w:color="auto"/>
                <w:right w:val="none" w:sz="0" w:space="0" w:color="auto"/>
              </w:divBdr>
              <w:divsChild>
                <w:div w:id="5209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722">
          <w:marLeft w:val="0"/>
          <w:marRight w:val="0"/>
          <w:marTop w:val="0"/>
          <w:marBottom w:val="0"/>
          <w:divBdr>
            <w:top w:val="none" w:sz="0" w:space="0" w:color="auto"/>
            <w:left w:val="none" w:sz="0" w:space="0" w:color="auto"/>
            <w:bottom w:val="none" w:sz="0" w:space="0" w:color="auto"/>
            <w:right w:val="none" w:sz="0" w:space="0" w:color="auto"/>
          </w:divBdr>
          <w:divsChild>
            <w:div w:id="1712608336">
              <w:marLeft w:val="0"/>
              <w:marRight w:val="0"/>
              <w:marTop w:val="0"/>
              <w:marBottom w:val="0"/>
              <w:divBdr>
                <w:top w:val="none" w:sz="0" w:space="0" w:color="auto"/>
                <w:left w:val="none" w:sz="0" w:space="0" w:color="auto"/>
                <w:bottom w:val="none" w:sz="0" w:space="0" w:color="auto"/>
                <w:right w:val="none" w:sz="0" w:space="0" w:color="auto"/>
              </w:divBdr>
              <w:divsChild>
                <w:div w:id="731778555">
                  <w:marLeft w:val="0"/>
                  <w:marRight w:val="0"/>
                  <w:marTop w:val="0"/>
                  <w:marBottom w:val="0"/>
                  <w:divBdr>
                    <w:top w:val="none" w:sz="0" w:space="0" w:color="auto"/>
                    <w:left w:val="none" w:sz="0" w:space="0" w:color="auto"/>
                    <w:bottom w:val="none" w:sz="0" w:space="0" w:color="auto"/>
                    <w:right w:val="none" w:sz="0" w:space="0" w:color="auto"/>
                  </w:divBdr>
                </w:div>
              </w:divsChild>
            </w:div>
            <w:div w:id="1586843136">
              <w:marLeft w:val="0"/>
              <w:marRight w:val="0"/>
              <w:marTop w:val="0"/>
              <w:marBottom w:val="0"/>
              <w:divBdr>
                <w:top w:val="none" w:sz="0" w:space="0" w:color="auto"/>
                <w:left w:val="none" w:sz="0" w:space="0" w:color="auto"/>
                <w:bottom w:val="none" w:sz="0" w:space="0" w:color="auto"/>
                <w:right w:val="none" w:sz="0" w:space="0" w:color="auto"/>
              </w:divBdr>
              <w:divsChild>
                <w:div w:id="4401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6874">
          <w:marLeft w:val="0"/>
          <w:marRight w:val="0"/>
          <w:marTop w:val="0"/>
          <w:marBottom w:val="0"/>
          <w:divBdr>
            <w:top w:val="none" w:sz="0" w:space="0" w:color="auto"/>
            <w:left w:val="none" w:sz="0" w:space="0" w:color="auto"/>
            <w:bottom w:val="none" w:sz="0" w:space="0" w:color="auto"/>
            <w:right w:val="none" w:sz="0" w:space="0" w:color="auto"/>
          </w:divBdr>
          <w:divsChild>
            <w:div w:id="1422683645">
              <w:marLeft w:val="0"/>
              <w:marRight w:val="0"/>
              <w:marTop w:val="0"/>
              <w:marBottom w:val="0"/>
              <w:divBdr>
                <w:top w:val="none" w:sz="0" w:space="0" w:color="auto"/>
                <w:left w:val="none" w:sz="0" w:space="0" w:color="auto"/>
                <w:bottom w:val="none" w:sz="0" w:space="0" w:color="auto"/>
                <w:right w:val="none" w:sz="0" w:space="0" w:color="auto"/>
              </w:divBdr>
              <w:divsChild>
                <w:div w:id="1201162190">
                  <w:marLeft w:val="0"/>
                  <w:marRight w:val="0"/>
                  <w:marTop w:val="0"/>
                  <w:marBottom w:val="0"/>
                  <w:divBdr>
                    <w:top w:val="none" w:sz="0" w:space="0" w:color="auto"/>
                    <w:left w:val="none" w:sz="0" w:space="0" w:color="auto"/>
                    <w:bottom w:val="none" w:sz="0" w:space="0" w:color="auto"/>
                    <w:right w:val="none" w:sz="0" w:space="0" w:color="auto"/>
                  </w:divBdr>
                </w:div>
              </w:divsChild>
            </w:div>
            <w:div w:id="2058384473">
              <w:marLeft w:val="0"/>
              <w:marRight w:val="0"/>
              <w:marTop w:val="0"/>
              <w:marBottom w:val="0"/>
              <w:divBdr>
                <w:top w:val="none" w:sz="0" w:space="0" w:color="auto"/>
                <w:left w:val="none" w:sz="0" w:space="0" w:color="auto"/>
                <w:bottom w:val="none" w:sz="0" w:space="0" w:color="auto"/>
                <w:right w:val="none" w:sz="0" w:space="0" w:color="auto"/>
              </w:divBdr>
              <w:divsChild>
                <w:div w:id="1175458744">
                  <w:marLeft w:val="0"/>
                  <w:marRight w:val="0"/>
                  <w:marTop w:val="0"/>
                  <w:marBottom w:val="0"/>
                  <w:divBdr>
                    <w:top w:val="none" w:sz="0" w:space="0" w:color="auto"/>
                    <w:left w:val="none" w:sz="0" w:space="0" w:color="auto"/>
                    <w:bottom w:val="none" w:sz="0" w:space="0" w:color="auto"/>
                    <w:right w:val="none" w:sz="0" w:space="0" w:color="auto"/>
                  </w:divBdr>
                </w:div>
              </w:divsChild>
            </w:div>
            <w:div w:id="599794487">
              <w:marLeft w:val="0"/>
              <w:marRight w:val="0"/>
              <w:marTop w:val="0"/>
              <w:marBottom w:val="0"/>
              <w:divBdr>
                <w:top w:val="none" w:sz="0" w:space="0" w:color="auto"/>
                <w:left w:val="none" w:sz="0" w:space="0" w:color="auto"/>
                <w:bottom w:val="none" w:sz="0" w:space="0" w:color="auto"/>
                <w:right w:val="none" w:sz="0" w:space="0" w:color="auto"/>
              </w:divBdr>
              <w:divsChild>
                <w:div w:id="467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485">
          <w:marLeft w:val="0"/>
          <w:marRight w:val="0"/>
          <w:marTop w:val="0"/>
          <w:marBottom w:val="0"/>
          <w:divBdr>
            <w:top w:val="none" w:sz="0" w:space="0" w:color="auto"/>
            <w:left w:val="none" w:sz="0" w:space="0" w:color="auto"/>
            <w:bottom w:val="none" w:sz="0" w:space="0" w:color="auto"/>
            <w:right w:val="none" w:sz="0" w:space="0" w:color="auto"/>
          </w:divBdr>
          <w:divsChild>
            <w:div w:id="1176699077">
              <w:marLeft w:val="0"/>
              <w:marRight w:val="0"/>
              <w:marTop w:val="0"/>
              <w:marBottom w:val="0"/>
              <w:divBdr>
                <w:top w:val="none" w:sz="0" w:space="0" w:color="auto"/>
                <w:left w:val="none" w:sz="0" w:space="0" w:color="auto"/>
                <w:bottom w:val="none" w:sz="0" w:space="0" w:color="auto"/>
                <w:right w:val="none" w:sz="0" w:space="0" w:color="auto"/>
              </w:divBdr>
              <w:divsChild>
                <w:div w:id="1691683252">
                  <w:marLeft w:val="0"/>
                  <w:marRight w:val="0"/>
                  <w:marTop w:val="0"/>
                  <w:marBottom w:val="0"/>
                  <w:divBdr>
                    <w:top w:val="none" w:sz="0" w:space="0" w:color="auto"/>
                    <w:left w:val="none" w:sz="0" w:space="0" w:color="auto"/>
                    <w:bottom w:val="none" w:sz="0" w:space="0" w:color="auto"/>
                    <w:right w:val="none" w:sz="0" w:space="0" w:color="auto"/>
                  </w:divBdr>
                </w:div>
              </w:divsChild>
            </w:div>
            <w:div w:id="311569429">
              <w:marLeft w:val="0"/>
              <w:marRight w:val="0"/>
              <w:marTop w:val="0"/>
              <w:marBottom w:val="0"/>
              <w:divBdr>
                <w:top w:val="none" w:sz="0" w:space="0" w:color="auto"/>
                <w:left w:val="none" w:sz="0" w:space="0" w:color="auto"/>
                <w:bottom w:val="none" w:sz="0" w:space="0" w:color="auto"/>
                <w:right w:val="none" w:sz="0" w:space="0" w:color="auto"/>
              </w:divBdr>
              <w:divsChild>
                <w:div w:id="252517315">
                  <w:marLeft w:val="0"/>
                  <w:marRight w:val="0"/>
                  <w:marTop w:val="0"/>
                  <w:marBottom w:val="0"/>
                  <w:divBdr>
                    <w:top w:val="none" w:sz="0" w:space="0" w:color="auto"/>
                    <w:left w:val="none" w:sz="0" w:space="0" w:color="auto"/>
                    <w:bottom w:val="none" w:sz="0" w:space="0" w:color="auto"/>
                    <w:right w:val="none" w:sz="0" w:space="0" w:color="auto"/>
                  </w:divBdr>
                </w:div>
              </w:divsChild>
            </w:div>
            <w:div w:id="1013797079">
              <w:marLeft w:val="0"/>
              <w:marRight w:val="0"/>
              <w:marTop w:val="0"/>
              <w:marBottom w:val="0"/>
              <w:divBdr>
                <w:top w:val="none" w:sz="0" w:space="0" w:color="auto"/>
                <w:left w:val="none" w:sz="0" w:space="0" w:color="auto"/>
                <w:bottom w:val="none" w:sz="0" w:space="0" w:color="auto"/>
                <w:right w:val="none" w:sz="0" w:space="0" w:color="auto"/>
              </w:divBdr>
              <w:divsChild>
                <w:div w:id="728112358">
                  <w:marLeft w:val="0"/>
                  <w:marRight w:val="0"/>
                  <w:marTop w:val="0"/>
                  <w:marBottom w:val="0"/>
                  <w:divBdr>
                    <w:top w:val="none" w:sz="0" w:space="0" w:color="auto"/>
                    <w:left w:val="none" w:sz="0" w:space="0" w:color="auto"/>
                    <w:bottom w:val="none" w:sz="0" w:space="0" w:color="auto"/>
                    <w:right w:val="none" w:sz="0" w:space="0" w:color="auto"/>
                  </w:divBdr>
                </w:div>
              </w:divsChild>
            </w:div>
            <w:div w:id="673579148">
              <w:marLeft w:val="0"/>
              <w:marRight w:val="0"/>
              <w:marTop w:val="0"/>
              <w:marBottom w:val="0"/>
              <w:divBdr>
                <w:top w:val="none" w:sz="0" w:space="0" w:color="auto"/>
                <w:left w:val="none" w:sz="0" w:space="0" w:color="auto"/>
                <w:bottom w:val="none" w:sz="0" w:space="0" w:color="auto"/>
                <w:right w:val="none" w:sz="0" w:space="0" w:color="auto"/>
              </w:divBdr>
              <w:divsChild>
                <w:div w:id="1500925091">
                  <w:marLeft w:val="0"/>
                  <w:marRight w:val="0"/>
                  <w:marTop w:val="0"/>
                  <w:marBottom w:val="0"/>
                  <w:divBdr>
                    <w:top w:val="none" w:sz="0" w:space="0" w:color="auto"/>
                    <w:left w:val="none" w:sz="0" w:space="0" w:color="auto"/>
                    <w:bottom w:val="none" w:sz="0" w:space="0" w:color="auto"/>
                    <w:right w:val="none" w:sz="0" w:space="0" w:color="auto"/>
                  </w:divBdr>
                </w:div>
              </w:divsChild>
            </w:div>
            <w:div w:id="1020619712">
              <w:marLeft w:val="0"/>
              <w:marRight w:val="0"/>
              <w:marTop w:val="0"/>
              <w:marBottom w:val="0"/>
              <w:divBdr>
                <w:top w:val="none" w:sz="0" w:space="0" w:color="auto"/>
                <w:left w:val="none" w:sz="0" w:space="0" w:color="auto"/>
                <w:bottom w:val="none" w:sz="0" w:space="0" w:color="auto"/>
                <w:right w:val="none" w:sz="0" w:space="0" w:color="auto"/>
              </w:divBdr>
              <w:divsChild>
                <w:div w:id="2117796392">
                  <w:marLeft w:val="0"/>
                  <w:marRight w:val="0"/>
                  <w:marTop w:val="0"/>
                  <w:marBottom w:val="0"/>
                  <w:divBdr>
                    <w:top w:val="none" w:sz="0" w:space="0" w:color="auto"/>
                    <w:left w:val="none" w:sz="0" w:space="0" w:color="auto"/>
                    <w:bottom w:val="none" w:sz="0" w:space="0" w:color="auto"/>
                    <w:right w:val="none" w:sz="0" w:space="0" w:color="auto"/>
                  </w:divBdr>
                </w:div>
              </w:divsChild>
            </w:div>
            <w:div w:id="902177427">
              <w:marLeft w:val="0"/>
              <w:marRight w:val="0"/>
              <w:marTop w:val="0"/>
              <w:marBottom w:val="0"/>
              <w:divBdr>
                <w:top w:val="none" w:sz="0" w:space="0" w:color="auto"/>
                <w:left w:val="none" w:sz="0" w:space="0" w:color="auto"/>
                <w:bottom w:val="none" w:sz="0" w:space="0" w:color="auto"/>
                <w:right w:val="none" w:sz="0" w:space="0" w:color="auto"/>
              </w:divBdr>
              <w:divsChild>
                <w:div w:id="1180042378">
                  <w:marLeft w:val="0"/>
                  <w:marRight w:val="0"/>
                  <w:marTop w:val="0"/>
                  <w:marBottom w:val="0"/>
                  <w:divBdr>
                    <w:top w:val="none" w:sz="0" w:space="0" w:color="auto"/>
                    <w:left w:val="none" w:sz="0" w:space="0" w:color="auto"/>
                    <w:bottom w:val="none" w:sz="0" w:space="0" w:color="auto"/>
                    <w:right w:val="none" w:sz="0" w:space="0" w:color="auto"/>
                  </w:divBdr>
                </w:div>
              </w:divsChild>
            </w:div>
            <w:div w:id="1403525191">
              <w:marLeft w:val="0"/>
              <w:marRight w:val="0"/>
              <w:marTop w:val="0"/>
              <w:marBottom w:val="0"/>
              <w:divBdr>
                <w:top w:val="none" w:sz="0" w:space="0" w:color="auto"/>
                <w:left w:val="none" w:sz="0" w:space="0" w:color="auto"/>
                <w:bottom w:val="none" w:sz="0" w:space="0" w:color="auto"/>
                <w:right w:val="none" w:sz="0" w:space="0" w:color="auto"/>
              </w:divBdr>
              <w:divsChild>
                <w:div w:id="104272989">
                  <w:marLeft w:val="0"/>
                  <w:marRight w:val="0"/>
                  <w:marTop w:val="0"/>
                  <w:marBottom w:val="0"/>
                  <w:divBdr>
                    <w:top w:val="none" w:sz="0" w:space="0" w:color="auto"/>
                    <w:left w:val="none" w:sz="0" w:space="0" w:color="auto"/>
                    <w:bottom w:val="none" w:sz="0" w:space="0" w:color="auto"/>
                    <w:right w:val="none" w:sz="0" w:space="0" w:color="auto"/>
                  </w:divBdr>
                </w:div>
              </w:divsChild>
            </w:div>
            <w:div w:id="1295794179">
              <w:marLeft w:val="0"/>
              <w:marRight w:val="0"/>
              <w:marTop w:val="0"/>
              <w:marBottom w:val="0"/>
              <w:divBdr>
                <w:top w:val="none" w:sz="0" w:space="0" w:color="auto"/>
                <w:left w:val="none" w:sz="0" w:space="0" w:color="auto"/>
                <w:bottom w:val="none" w:sz="0" w:space="0" w:color="auto"/>
                <w:right w:val="none" w:sz="0" w:space="0" w:color="auto"/>
              </w:divBdr>
              <w:divsChild>
                <w:div w:id="19978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437">
          <w:marLeft w:val="0"/>
          <w:marRight w:val="0"/>
          <w:marTop w:val="0"/>
          <w:marBottom w:val="0"/>
          <w:divBdr>
            <w:top w:val="none" w:sz="0" w:space="0" w:color="auto"/>
            <w:left w:val="none" w:sz="0" w:space="0" w:color="auto"/>
            <w:bottom w:val="none" w:sz="0" w:space="0" w:color="auto"/>
            <w:right w:val="none" w:sz="0" w:space="0" w:color="auto"/>
          </w:divBdr>
          <w:divsChild>
            <w:div w:id="2080861767">
              <w:marLeft w:val="0"/>
              <w:marRight w:val="0"/>
              <w:marTop w:val="0"/>
              <w:marBottom w:val="0"/>
              <w:divBdr>
                <w:top w:val="none" w:sz="0" w:space="0" w:color="auto"/>
                <w:left w:val="none" w:sz="0" w:space="0" w:color="auto"/>
                <w:bottom w:val="none" w:sz="0" w:space="0" w:color="auto"/>
                <w:right w:val="none" w:sz="0" w:space="0" w:color="auto"/>
              </w:divBdr>
              <w:divsChild>
                <w:div w:id="617565773">
                  <w:marLeft w:val="0"/>
                  <w:marRight w:val="0"/>
                  <w:marTop w:val="0"/>
                  <w:marBottom w:val="0"/>
                  <w:divBdr>
                    <w:top w:val="none" w:sz="0" w:space="0" w:color="auto"/>
                    <w:left w:val="none" w:sz="0" w:space="0" w:color="auto"/>
                    <w:bottom w:val="none" w:sz="0" w:space="0" w:color="auto"/>
                    <w:right w:val="none" w:sz="0" w:space="0" w:color="auto"/>
                  </w:divBdr>
                </w:div>
              </w:divsChild>
            </w:div>
            <w:div w:id="84034914">
              <w:marLeft w:val="0"/>
              <w:marRight w:val="0"/>
              <w:marTop w:val="0"/>
              <w:marBottom w:val="0"/>
              <w:divBdr>
                <w:top w:val="none" w:sz="0" w:space="0" w:color="auto"/>
                <w:left w:val="none" w:sz="0" w:space="0" w:color="auto"/>
                <w:bottom w:val="none" w:sz="0" w:space="0" w:color="auto"/>
                <w:right w:val="none" w:sz="0" w:space="0" w:color="auto"/>
              </w:divBdr>
              <w:divsChild>
                <w:div w:id="147022858">
                  <w:marLeft w:val="0"/>
                  <w:marRight w:val="0"/>
                  <w:marTop w:val="0"/>
                  <w:marBottom w:val="0"/>
                  <w:divBdr>
                    <w:top w:val="none" w:sz="0" w:space="0" w:color="auto"/>
                    <w:left w:val="none" w:sz="0" w:space="0" w:color="auto"/>
                    <w:bottom w:val="none" w:sz="0" w:space="0" w:color="auto"/>
                    <w:right w:val="none" w:sz="0" w:space="0" w:color="auto"/>
                  </w:divBdr>
                </w:div>
              </w:divsChild>
            </w:div>
            <w:div w:id="1025443243">
              <w:marLeft w:val="0"/>
              <w:marRight w:val="0"/>
              <w:marTop w:val="0"/>
              <w:marBottom w:val="0"/>
              <w:divBdr>
                <w:top w:val="none" w:sz="0" w:space="0" w:color="auto"/>
                <w:left w:val="none" w:sz="0" w:space="0" w:color="auto"/>
                <w:bottom w:val="none" w:sz="0" w:space="0" w:color="auto"/>
                <w:right w:val="none" w:sz="0" w:space="0" w:color="auto"/>
              </w:divBdr>
              <w:divsChild>
                <w:div w:id="1606839332">
                  <w:marLeft w:val="0"/>
                  <w:marRight w:val="0"/>
                  <w:marTop w:val="0"/>
                  <w:marBottom w:val="0"/>
                  <w:divBdr>
                    <w:top w:val="none" w:sz="0" w:space="0" w:color="auto"/>
                    <w:left w:val="none" w:sz="0" w:space="0" w:color="auto"/>
                    <w:bottom w:val="none" w:sz="0" w:space="0" w:color="auto"/>
                    <w:right w:val="none" w:sz="0" w:space="0" w:color="auto"/>
                  </w:divBdr>
                </w:div>
              </w:divsChild>
            </w:div>
            <w:div w:id="494801128">
              <w:marLeft w:val="0"/>
              <w:marRight w:val="0"/>
              <w:marTop w:val="0"/>
              <w:marBottom w:val="0"/>
              <w:divBdr>
                <w:top w:val="none" w:sz="0" w:space="0" w:color="auto"/>
                <w:left w:val="none" w:sz="0" w:space="0" w:color="auto"/>
                <w:bottom w:val="none" w:sz="0" w:space="0" w:color="auto"/>
                <w:right w:val="none" w:sz="0" w:space="0" w:color="auto"/>
              </w:divBdr>
              <w:divsChild>
                <w:div w:id="2068382310">
                  <w:marLeft w:val="0"/>
                  <w:marRight w:val="0"/>
                  <w:marTop w:val="0"/>
                  <w:marBottom w:val="0"/>
                  <w:divBdr>
                    <w:top w:val="none" w:sz="0" w:space="0" w:color="auto"/>
                    <w:left w:val="none" w:sz="0" w:space="0" w:color="auto"/>
                    <w:bottom w:val="none" w:sz="0" w:space="0" w:color="auto"/>
                    <w:right w:val="none" w:sz="0" w:space="0" w:color="auto"/>
                  </w:divBdr>
                </w:div>
              </w:divsChild>
            </w:div>
            <w:div w:id="1310356875">
              <w:marLeft w:val="0"/>
              <w:marRight w:val="0"/>
              <w:marTop w:val="0"/>
              <w:marBottom w:val="0"/>
              <w:divBdr>
                <w:top w:val="none" w:sz="0" w:space="0" w:color="auto"/>
                <w:left w:val="none" w:sz="0" w:space="0" w:color="auto"/>
                <w:bottom w:val="none" w:sz="0" w:space="0" w:color="auto"/>
                <w:right w:val="none" w:sz="0" w:space="0" w:color="auto"/>
              </w:divBdr>
              <w:divsChild>
                <w:div w:id="694694020">
                  <w:marLeft w:val="0"/>
                  <w:marRight w:val="0"/>
                  <w:marTop w:val="0"/>
                  <w:marBottom w:val="0"/>
                  <w:divBdr>
                    <w:top w:val="none" w:sz="0" w:space="0" w:color="auto"/>
                    <w:left w:val="none" w:sz="0" w:space="0" w:color="auto"/>
                    <w:bottom w:val="none" w:sz="0" w:space="0" w:color="auto"/>
                    <w:right w:val="none" w:sz="0" w:space="0" w:color="auto"/>
                  </w:divBdr>
                </w:div>
              </w:divsChild>
            </w:div>
            <w:div w:id="1450709424">
              <w:marLeft w:val="0"/>
              <w:marRight w:val="0"/>
              <w:marTop w:val="0"/>
              <w:marBottom w:val="0"/>
              <w:divBdr>
                <w:top w:val="none" w:sz="0" w:space="0" w:color="auto"/>
                <w:left w:val="none" w:sz="0" w:space="0" w:color="auto"/>
                <w:bottom w:val="none" w:sz="0" w:space="0" w:color="auto"/>
                <w:right w:val="none" w:sz="0" w:space="0" w:color="auto"/>
              </w:divBdr>
              <w:divsChild>
                <w:div w:id="2026663092">
                  <w:marLeft w:val="0"/>
                  <w:marRight w:val="0"/>
                  <w:marTop w:val="0"/>
                  <w:marBottom w:val="0"/>
                  <w:divBdr>
                    <w:top w:val="none" w:sz="0" w:space="0" w:color="auto"/>
                    <w:left w:val="none" w:sz="0" w:space="0" w:color="auto"/>
                    <w:bottom w:val="none" w:sz="0" w:space="0" w:color="auto"/>
                    <w:right w:val="none" w:sz="0" w:space="0" w:color="auto"/>
                  </w:divBdr>
                </w:div>
              </w:divsChild>
            </w:div>
            <w:div w:id="1844197682">
              <w:marLeft w:val="0"/>
              <w:marRight w:val="0"/>
              <w:marTop w:val="0"/>
              <w:marBottom w:val="0"/>
              <w:divBdr>
                <w:top w:val="none" w:sz="0" w:space="0" w:color="auto"/>
                <w:left w:val="none" w:sz="0" w:space="0" w:color="auto"/>
                <w:bottom w:val="none" w:sz="0" w:space="0" w:color="auto"/>
                <w:right w:val="none" w:sz="0" w:space="0" w:color="auto"/>
              </w:divBdr>
              <w:divsChild>
                <w:div w:id="449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437">
          <w:marLeft w:val="0"/>
          <w:marRight w:val="0"/>
          <w:marTop w:val="0"/>
          <w:marBottom w:val="0"/>
          <w:divBdr>
            <w:top w:val="none" w:sz="0" w:space="0" w:color="auto"/>
            <w:left w:val="none" w:sz="0" w:space="0" w:color="auto"/>
            <w:bottom w:val="none" w:sz="0" w:space="0" w:color="auto"/>
            <w:right w:val="none" w:sz="0" w:space="0" w:color="auto"/>
          </w:divBdr>
          <w:divsChild>
            <w:div w:id="292903272">
              <w:marLeft w:val="0"/>
              <w:marRight w:val="0"/>
              <w:marTop w:val="0"/>
              <w:marBottom w:val="0"/>
              <w:divBdr>
                <w:top w:val="none" w:sz="0" w:space="0" w:color="auto"/>
                <w:left w:val="none" w:sz="0" w:space="0" w:color="auto"/>
                <w:bottom w:val="none" w:sz="0" w:space="0" w:color="auto"/>
                <w:right w:val="none" w:sz="0" w:space="0" w:color="auto"/>
              </w:divBdr>
              <w:divsChild>
                <w:div w:id="2080788563">
                  <w:marLeft w:val="0"/>
                  <w:marRight w:val="0"/>
                  <w:marTop w:val="0"/>
                  <w:marBottom w:val="0"/>
                  <w:divBdr>
                    <w:top w:val="none" w:sz="0" w:space="0" w:color="auto"/>
                    <w:left w:val="none" w:sz="0" w:space="0" w:color="auto"/>
                    <w:bottom w:val="none" w:sz="0" w:space="0" w:color="auto"/>
                    <w:right w:val="none" w:sz="0" w:space="0" w:color="auto"/>
                  </w:divBdr>
                </w:div>
              </w:divsChild>
            </w:div>
            <w:div w:id="292056959">
              <w:marLeft w:val="0"/>
              <w:marRight w:val="0"/>
              <w:marTop w:val="0"/>
              <w:marBottom w:val="0"/>
              <w:divBdr>
                <w:top w:val="none" w:sz="0" w:space="0" w:color="auto"/>
                <w:left w:val="none" w:sz="0" w:space="0" w:color="auto"/>
                <w:bottom w:val="none" w:sz="0" w:space="0" w:color="auto"/>
                <w:right w:val="none" w:sz="0" w:space="0" w:color="auto"/>
              </w:divBdr>
              <w:divsChild>
                <w:div w:id="466515139">
                  <w:marLeft w:val="0"/>
                  <w:marRight w:val="0"/>
                  <w:marTop w:val="0"/>
                  <w:marBottom w:val="0"/>
                  <w:divBdr>
                    <w:top w:val="none" w:sz="0" w:space="0" w:color="auto"/>
                    <w:left w:val="none" w:sz="0" w:space="0" w:color="auto"/>
                    <w:bottom w:val="none" w:sz="0" w:space="0" w:color="auto"/>
                    <w:right w:val="none" w:sz="0" w:space="0" w:color="auto"/>
                  </w:divBdr>
                </w:div>
              </w:divsChild>
            </w:div>
            <w:div w:id="2138837020">
              <w:marLeft w:val="0"/>
              <w:marRight w:val="0"/>
              <w:marTop w:val="0"/>
              <w:marBottom w:val="0"/>
              <w:divBdr>
                <w:top w:val="none" w:sz="0" w:space="0" w:color="auto"/>
                <w:left w:val="none" w:sz="0" w:space="0" w:color="auto"/>
                <w:bottom w:val="none" w:sz="0" w:space="0" w:color="auto"/>
                <w:right w:val="none" w:sz="0" w:space="0" w:color="auto"/>
              </w:divBdr>
              <w:divsChild>
                <w:div w:id="2058120076">
                  <w:marLeft w:val="0"/>
                  <w:marRight w:val="0"/>
                  <w:marTop w:val="0"/>
                  <w:marBottom w:val="0"/>
                  <w:divBdr>
                    <w:top w:val="none" w:sz="0" w:space="0" w:color="auto"/>
                    <w:left w:val="none" w:sz="0" w:space="0" w:color="auto"/>
                    <w:bottom w:val="none" w:sz="0" w:space="0" w:color="auto"/>
                    <w:right w:val="none" w:sz="0" w:space="0" w:color="auto"/>
                  </w:divBdr>
                </w:div>
              </w:divsChild>
            </w:div>
            <w:div w:id="1315333563">
              <w:marLeft w:val="0"/>
              <w:marRight w:val="0"/>
              <w:marTop w:val="0"/>
              <w:marBottom w:val="0"/>
              <w:divBdr>
                <w:top w:val="none" w:sz="0" w:space="0" w:color="auto"/>
                <w:left w:val="none" w:sz="0" w:space="0" w:color="auto"/>
                <w:bottom w:val="none" w:sz="0" w:space="0" w:color="auto"/>
                <w:right w:val="none" w:sz="0" w:space="0" w:color="auto"/>
              </w:divBdr>
              <w:divsChild>
                <w:div w:id="232159329">
                  <w:marLeft w:val="0"/>
                  <w:marRight w:val="0"/>
                  <w:marTop w:val="0"/>
                  <w:marBottom w:val="0"/>
                  <w:divBdr>
                    <w:top w:val="none" w:sz="0" w:space="0" w:color="auto"/>
                    <w:left w:val="none" w:sz="0" w:space="0" w:color="auto"/>
                    <w:bottom w:val="none" w:sz="0" w:space="0" w:color="auto"/>
                    <w:right w:val="none" w:sz="0" w:space="0" w:color="auto"/>
                  </w:divBdr>
                </w:div>
              </w:divsChild>
            </w:div>
            <w:div w:id="1242251335">
              <w:marLeft w:val="0"/>
              <w:marRight w:val="0"/>
              <w:marTop w:val="0"/>
              <w:marBottom w:val="0"/>
              <w:divBdr>
                <w:top w:val="none" w:sz="0" w:space="0" w:color="auto"/>
                <w:left w:val="none" w:sz="0" w:space="0" w:color="auto"/>
                <w:bottom w:val="none" w:sz="0" w:space="0" w:color="auto"/>
                <w:right w:val="none" w:sz="0" w:space="0" w:color="auto"/>
              </w:divBdr>
              <w:divsChild>
                <w:div w:id="1816952396">
                  <w:marLeft w:val="0"/>
                  <w:marRight w:val="0"/>
                  <w:marTop w:val="0"/>
                  <w:marBottom w:val="0"/>
                  <w:divBdr>
                    <w:top w:val="none" w:sz="0" w:space="0" w:color="auto"/>
                    <w:left w:val="none" w:sz="0" w:space="0" w:color="auto"/>
                    <w:bottom w:val="none" w:sz="0" w:space="0" w:color="auto"/>
                    <w:right w:val="none" w:sz="0" w:space="0" w:color="auto"/>
                  </w:divBdr>
                </w:div>
              </w:divsChild>
            </w:div>
            <w:div w:id="1312522006">
              <w:marLeft w:val="0"/>
              <w:marRight w:val="0"/>
              <w:marTop w:val="0"/>
              <w:marBottom w:val="0"/>
              <w:divBdr>
                <w:top w:val="none" w:sz="0" w:space="0" w:color="auto"/>
                <w:left w:val="none" w:sz="0" w:space="0" w:color="auto"/>
                <w:bottom w:val="none" w:sz="0" w:space="0" w:color="auto"/>
                <w:right w:val="none" w:sz="0" w:space="0" w:color="auto"/>
              </w:divBdr>
              <w:divsChild>
                <w:div w:id="222908831">
                  <w:marLeft w:val="0"/>
                  <w:marRight w:val="0"/>
                  <w:marTop w:val="0"/>
                  <w:marBottom w:val="0"/>
                  <w:divBdr>
                    <w:top w:val="none" w:sz="0" w:space="0" w:color="auto"/>
                    <w:left w:val="none" w:sz="0" w:space="0" w:color="auto"/>
                    <w:bottom w:val="none" w:sz="0" w:space="0" w:color="auto"/>
                    <w:right w:val="none" w:sz="0" w:space="0" w:color="auto"/>
                  </w:divBdr>
                </w:div>
              </w:divsChild>
            </w:div>
            <w:div w:id="646475916">
              <w:marLeft w:val="0"/>
              <w:marRight w:val="0"/>
              <w:marTop w:val="0"/>
              <w:marBottom w:val="0"/>
              <w:divBdr>
                <w:top w:val="none" w:sz="0" w:space="0" w:color="auto"/>
                <w:left w:val="none" w:sz="0" w:space="0" w:color="auto"/>
                <w:bottom w:val="none" w:sz="0" w:space="0" w:color="auto"/>
                <w:right w:val="none" w:sz="0" w:space="0" w:color="auto"/>
              </w:divBdr>
              <w:divsChild>
                <w:div w:id="694232498">
                  <w:marLeft w:val="0"/>
                  <w:marRight w:val="0"/>
                  <w:marTop w:val="0"/>
                  <w:marBottom w:val="0"/>
                  <w:divBdr>
                    <w:top w:val="none" w:sz="0" w:space="0" w:color="auto"/>
                    <w:left w:val="none" w:sz="0" w:space="0" w:color="auto"/>
                    <w:bottom w:val="none" w:sz="0" w:space="0" w:color="auto"/>
                    <w:right w:val="none" w:sz="0" w:space="0" w:color="auto"/>
                  </w:divBdr>
                </w:div>
              </w:divsChild>
            </w:div>
            <w:div w:id="1838494723">
              <w:marLeft w:val="0"/>
              <w:marRight w:val="0"/>
              <w:marTop w:val="0"/>
              <w:marBottom w:val="0"/>
              <w:divBdr>
                <w:top w:val="none" w:sz="0" w:space="0" w:color="auto"/>
                <w:left w:val="none" w:sz="0" w:space="0" w:color="auto"/>
                <w:bottom w:val="none" w:sz="0" w:space="0" w:color="auto"/>
                <w:right w:val="none" w:sz="0" w:space="0" w:color="auto"/>
              </w:divBdr>
              <w:divsChild>
                <w:div w:id="1193689876">
                  <w:marLeft w:val="0"/>
                  <w:marRight w:val="0"/>
                  <w:marTop w:val="0"/>
                  <w:marBottom w:val="0"/>
                  <w:divBdr>
                    <w:top w:val="none" w:sz="0" w:space="0" w:color="auto"/>
                    <w:left w:val="none" w:sz="0" w:space="0" w:color="auto"/>
                    <w:bottom w:val="none" w:sz="0" w:space="0" w:color="auto"/>
                    <w:right w:val="none" w:sz="0" w:space="0" w:color="auto"/>
                  </w:divBdr>
                </w:div>
              </w:divsChild>
            </w:div>
            <w:div w:id="1197886862">
              <w:marLeft w:val="0"/>
              <w:marRight w:val="0"/>
              <w:marTop w:val="0"/>
              <w:marBottom w:val="0"/>
              <w:divBdr>
                <w:top w:val="none" w:sz="0" w:space="0" w:color="auto"/>
                <w:left w:val="none" w:sz="0" w:space="0" w:color="auto"/>
                <w:bottom w:val="none" w:sz="0" w:space="0" w:color="auto"/>
                <w:right w:val="none" w:sz="0" w:space="0" w:color="auto"/>
              </w:divBdr>
              <w:divsChild>
                <w:div w:id="813907370">
                  <w:marLeft w:val="0"/>
                  <w:marRight w:val="0"/>
                  <w:marTop w:val="0"/>
                  <w:marBottom w:val="0"/>
                  <w:divBdr>
                    <w:top w:val="none" w:sz="0" w:space="0" w:color="auto"/>
                    <w:left w:val="none" w:sz="0" w:space="0" w:color="auto"/>
                    <w:bottom w:val="none" w:sz="0" w:space="0" w:color="auto"/>
                    <w:right w:val="none" w:sz="0" w:space="0" w:color="auto"/>
                  </w:divBdr>
                </w:div>
              </w:divsChild>
            </w:div>
            <w:div w:id="379323011">
              <w:marLeft w:val="0"/>
              <w:marRight w:val="0"/>
              <w:marTop w:val="0"/>
              <w:marBottom w:val="0"/>
              <w:divBdr>
                <w:top w:val="none" w:sz="0" w:space="0" w:color="auto"/>
                <w:left w:val="none" w:sz="0" w:space="0" w:color="auto"/>
                <w:bottom w:val="none" w:sz="0" w:space="0" w:color="auto"/>
                <w:right w:val="none" w:sz="0" w:space="0" w:color="auto"/>
              </w:divBdr>
              <w:divsChild>
                <w:div w:id="1569152554">
                  <w:marLeft w:val="0"/>
                  <w:marRight w:val="0"/>
                  <w:marTop w:val="0"/>
                  <w:marBottom w:val="0"/>
                  <w:divBdr>
                    <w:top w:val="none" w:sz="0" w:space="0" w:color="auto"/>
                    <w:left w:val="none" w:sz="0" w:space="0" w:color="auto"/>
                    <w:bottom w:val="none" w:sz="0" w:space="0" w:color="auto"/>
                    <w:right w:val="none" w:sz="0" w:space="0" w:color="auto"/>
                  </w:divBdr>
                </w:div>
              </w:divsChild>
            </w:div>
            <w:div w:id="1119688584">
              <w:marLeft w:val="0"/>
              <w:marRight w:val="0"/>
              <w:marTop w:val="0"/>
              <w:marBottom w:val="0"/>
              <w:divBdr>
                <w:top w:val="none" w:sz="0" w:space="0" w:color="auto"/>
                <w:left w:val="none" w:sz="0" w:space="0" w:color="auto"/>
                <w:bottom w:val="none" w:sz="0" w:space="0" w:color="auto"/>
                <w:right w:val="none" w:sz="0" w:space="0" w:color="auto"/>
              </w:divBdr>
              <w:divsChild>
                <w:div w:id="1599674298">
                  <w:marLeft w:val="0"/>
                  <w:marRight w:val="0"/>
                  <w:marTop w:val="0"/>
                  <w:marBottom w:val="0"/>
                  <w:divBdr>
                    <w:top w:val="none" w:sz="0" w:space="0" w:color="auto"/>
                    <w:left w:val="none" w:sz="0" w:space="0" w:color="auto"/>
                    <w:bottom w:val="none" w:sz="0" w:space="0" w:color="auto"/>
                    <w:right w:val="none" w:sz="0" w:space="0" w:color="auto"/>
                  </w:divBdr>
                </w:div>
              </w:divsChild>
            </w:div>
            <w:div w:id="661397387">
              <w:marLeft w:val="0"/>
              <w:marRight w:val="0"/>
              <w:marTop w:val="0"/>
              <w:marBottom w:val="0"/>
              <w:divBdr>
                <w:top w:val="none" w:sz="0" w:space="0" w:color="auto"/>
                <w:left w:val="none" w:sz="0" w:space="0" w:color="auto"/>
                <w:bottom w:val="none" w:sz="0" w:space="0" w:color="auto"/>
                <w:right w:val="none" w:sz="0" w:space="0" w:color="auto"/>
              </w:divBdr>
              <w:divsChild>
                <w:div w:id="1256668719">
                  <w:marLeft w:val="0"/>
                  <w:marRight w:val="0"/>
                  <w:marTop w:val="0"/>
                  <w:marBottom w:val="0"/>
                  <w:divBdr>
                    <w:top w:val="none" w:sz="0" w:space="0" w:color="auto"/>
                    <w:left w:val="none" w:sz="0" w:space="0" w:color="auto"/>
                    <w:bottom w:val="none" w:sz="0" w:space="0" w:color="auto"/>
                    <w:right w:val="none" w:sz="0" w:space="0" w:color="auto"/>
                  </w:divBdr>
                </w:div>
              </w:divsChild>
            </w:div>
            <w:div w:id="2009601514">
              <w:marLeft w:val="0"/>
              <w:marRight w:val="0"/>
              <w:marTop w:val="0"/>
              <w:marBottom w:val="0"/>
              <w:divBdr>
                <w:top w:val="none" w:sz="0" w:space="0" w:color="auto"/>
                <w:left w:val="none" w:sz="0" w:space="0" w:color="auto"/>
                <w:bottom w:val="none" w:sz="0" w:space="0" w:color="auto"/>
                <w:right w:val="none" w:sz="0" w:space="0" w:color="auto"/>
              </w:divBdr>
              <w:divsChild>
                <w:div w:id="886643106">
                  <w:marLeft w:val="0"/>
                  <w:marRight w:val="0"/>
                  <w:marTop w:val="0"/>
                  <w:marBottom w:val="0"/>
                  <w:divBdr>
                    <w:top w:val="none" w:sz="0" w:space="0" w:color="auto"/>
                    <w:left w:val="none" w:sz="0" w:space="0" w:color="auto"/>
                    <w:bottom w:val="none" w:sz="0" w:space="0" w:color="auto"/>
                    <w:right w:val="none" w:sz="0" w:space="0" w:color="auto"/>
                  </w:divBdr>
                </w:div>
              </w:divsChild>
            </w:div>
            <w:div w:id="685401737">
              <w:marLeft w:val="0"/>
              <w:marRight w:val="0"/>
              <w:marTop w:val="0"/>
              <w:marBottom w:val="0"/>
              <w:divBdr>
                <w:top w:val="none" w:sz="0" w:space="0" w:color="auto"/>
                <w:left w:val="none" w:sz="0" w:space="0" w:color="auto"/>
                <w:bottom w:val="none" w:sz="0" w:space="0" w:color="auto"/>
                <w:right w:val="none" w:sz="0" w:space="0" w:color="auto"/>
              </w:divBdr>
              <w:divsChild>
                <w:div w:id="1170680406">
                  <w:marLeft w:val="0"/>
                  <w:marRight w:val="0"/>
                  <w:marTop w:val="0"/>
                  <w:marBottom w:val="0"/>
                  <w:divBdr>
                    <w:top w:val="none" w:sz="0" w:space="0" w:color="auto"/>
                    <w:left w:val="none" w:sz="0" w:space="0" w:color="auto"/>
                    <w:bottom w:val="none" w:sz="0" w:space="0" w:color="auto"/>
                    <w:right w:val="none" w:sz="0" w:space="0" w:color="auto"/>
                  </w:divBdr>
                </w:div>
              </w:divsChild>
            </w:div>
            <w:div w:id="1468548639">
              <w:marLeft w:val="0"/>
              <w:marRight w:val="0"/>
              <w:marTop w:val="0"/>
              <w:marBottom w:val="0"/>
              <w:divBdr>
                <w:top w:val="none" w:sz="0" w:space="0" w:color="auto"/>
                <w:left w:val="none" w:sz="0" w:space="0" w:color="auto"/>
                <w:bottom w:val="none" w:sz="0" w:space="0" w:color="auto"/>
                <w:right w:val="none" w:sz="0" w:space="0" w:color="auto"/>
              </w:divBdr>
              <w:divsChild>
                <w:div w:id="1120152461">
                  <w:marLeft w:val="0"/>
                  <w:marRight w:val="0"/>
                  <w:marTop w:val="0"/>
                  <w:marBottom w:val="0"/>
                  <w:divBdr>
                    <w:top w:val="none" w:sz="0" w:space="0" w:color="auto"/>
                    <w:left w:val="none" w:sz="0" w:space="0" w:color="auto"/>
                    <w:bottom w:val="none" w:sz="0" w:space="0" w:color="auto"/>
                    <w:right w:val="none" w:sz="0" w:space="0" w:color="auto"/>
                  </w:divBdr>
                </w:div>
              </w:divsChild>
            </w:div>
            <w:div w:id="2124880662">
              <w:marLeft w:val="0"/>
              <w:marRight w:val="0"/>
              <w:marTop w:val="0"/>
              <w:marBottom w:val="0"/>
              <w:divBdr>
                <w:top w:val="none" w:sz="0" w:space="0" w:color="auto"/>
                <w:left w:val="none" w:sz="0" w:space="0" w:color="auto"/>
                <w:bottom w:val="none" w:sz="0" w:space="0" w:color="auto"/>
                <w:right w:val="none" w:sz="0" w:space="0" w:color="auto"/>
              </w:divBdr>
              <w:divsChild>
                <w:div w:id="627007872">
                  <w:marLeft w:val="0"/>
                  <w:marRight w:val="0"/>
                  <w:marTop w:val="0"/>
                  <w:marBottom w:val="0"/>
                  <w:divBdr>
                    <w:top w:val="none" w:sz="0" w:space="0" w:color="auto"/>
                    <w:left w:val="none" w:sz="0" w:space="0" w:color="auto"/>
                    <w:bottom w:val="none" w:sz="0" w:space="0" w:color="auto"/>
                    <w:right w:val="none" w:sz="0" w:space="0" w:color="auto"/>
                  </w:divBdr>
                </w:div>
              </w:divsChild>
            </w:div>
            <w:div w:id="1913269966">
              <w:marLeft w:val="0"/>
              <w:marRight w:val="0"/>
              <w:marTop w:val="0"/>
              <w:marBottom w:val="0"/>
              <w:divBdr>
                <w:top w:val="none" w:sz="0" w:space="0" w:color="auto"/>
                <w:left w:val="none" w:sz="0" w:space="0" w:color="auto"/>
                <w:bottom w:val="none" w:sz="0" w:space="0" w:color="auto"/>
                <w:right w:val="none" w:sz="0" w:space="0" w:color="auto"/>
              </w:divBdr>
              <w:divsChild>
                <w:div w:id="594167619">
                  <w:marLeft w:val="0"/>
                  <w:marRight w:val="0"/>
                  <w:marTop w:val="0"/>
                  <w:marBottom w:val="0"/>
                  <w:divBdr>
                    <w:top w:val="none" w:sz="0" w:space="0" w:color="auto"/>
                    <w:left w:val="none" w:sz="0" w:space="0" w:color="auto"/>
                    <w:bottom w:val="none" w:sz="0" w:space="0" w:color="auto"/>
                    <w:right w:val="none" w:sz="0" w:space="0" w:color="auto"/>
                  </w:divBdr>
                </w:div>
              </w:divsChild>
            </w:div>
            <w:div w:id="138960930">
              <w:marLeft w:val="0"/>
              <w:marRight w:val="0"/>
              <w:marTop w:val="0"/>
              <w:marBottom w:val="0"/>
              <w:divBdr>
                <w:top w:val="none" w:sz="0" w:space="0" w:color="auto"/>
                <w:left w:val="none" w:sz="0" w:space="0" w:color="auto"/>
                <w:bottom w:val="none" w:sz="0" w:space="0" w:color="auto"/>
                <w:right w:val="none" w:sz="0" w:space="0" w:color="auto"/>
              </w:divBdr>
              <w:divsChild>
                <w:div w:id="866328335">
                  <w:marLeft w:val="0"/>
                  <w:marRight w:val="0"/>
                  <w:marTop w:val="0"/>
                  <w:marBottom w:val="0"/>
                  <w:divBdr>
                    <w:top w:val="none" w:sz="0" w:space="0" w:color="auto"/>
                    <w:left w:val="none" w:sz="0" w:space="0" w:color="auto"/>
                    <w:bottom w:val="none" w:sz="0" w:space="0" w:color="auto"/>
                    <w:right w:val="none" w:sz="0" w:space="0" w:color="auto"/>
                  </w:divBdr>
                </w:div>
              </w:divsChild>
            </w:div>
            <w:div w:id="535048902">
              <w:marLeft w:val="0"/>
              <w:marRight w:val="0"/>
              <w:marTop w:val="0"/>
              <w:marBottom w:val="0"/>
              <w:divBdr>
                <w:top w:val="none" w:sz="0" w:space="0" w:color="auto"/>
                <w:left w:val="none" w:sz="0" w:space="0" w:color="auto"/>
                <w:bottom w:val="none" w:sz="0" w:space="0" w:color="auto"/>
                <w:right w:val="none" w:sz="0" w:space="0" w:color="auto"/>
              </w:divBdr>
              <w:divsChild>
                <w:div w:id="723141854">
                  <w:marLeft w:val="0"/>
                  <w:marRight w:val="0"/>
                  <w:marTop w:val="0"/>
                  <w:marBottom w:val="0"/>
                  <w:divBdr>
                    <w:top w:val="none" w:sz="0" w:space="0" w:color="auto"/>
                    <w:left w:val="none" w:sz="0" w:space="0" w:color="auto"/>
                    <w:bottom w:val="none" w:sz="0" w:space="0" w:color="auto"/>
                    <w:right w:val="none" w:sz="0" w:space="0" w:color="auto"/>
                  </w:divBdr>
                </w:div>
              </w:divsChild>
            </w:div>
            <w:div w:id="1505508269">
              <w:marLeft w:val="0"/>
              <w:marRight w:val="0"/>
              <w:marTop w:val="0"/>
              <w:marBottom w:val="0"/>
              <w:divBdr>
                <w:top w:val="none" w:sz="0" w:space="0" w:color="auto"/>
                <w:left w:val="none" w:sz="0" w:space="0" w:color="auto"/>
                <w:bottom w:val="none" w:sz="0" w:space="0" w:color="auto"/>
                <w:right w:val="none" w:sz="0" w:space="0" w:color="auto"/>
              </w:divBdr>
              <w:divsChild>
                <w:div w:id="1668051731">
                  <w:marLeft w:val="0"/>
                  <w:marRight w:val="0"/>
                  <w:marTop w:val="0"/>
                  <w:marBottom w:val="0"/>
                  <w:divBdr>
                    <w:top w:val="none" w:sz="0" w:space="0" w:color="auto"/>
                    <w:left w:val="none" w:sz="0" w:space="0" w:color="auto"/>
                    <w:bottom w:val="none" w:sz="0" w:space="0" w:color="auto"/>
                    <w:right w:val="none" w:sz="0" w:space="0" w:color="auto"/>
                  </w:divBdr>
                </w:div>
              </w:divsChild>
            </w:div>
            <w:div w:id="485636089">
              <w:marLeft w:val="0"/>
              <w:marRight w:val="0"/>
              <w:marTop w:val="0"/>
              <w:marBottom w:val="0"/>
              <w:divBdr>
                <w:top w:val="none" w:sz="0" w:space="0" w:color="auto"/>
                <w:left w:val="none" w:sz="0" w:space="0" w:color="auto"/>
                <w:bottom w:val="none" w:sz="0" w:space="0" w:color="auto"/>
                <w:right w:val="none" w:sz="0" w:space="0" w:color="auto"/>
              </w:divBdr>
              <w:divsChild>
                <w:div w:id="1744140444">
                  <w:marLeft w:val="0"/>
                  <w:marRight w:val="0"/>
                  <w:marTop w:val="0"/>
                  <w:marBottom w:val="0"/>
                  <w:divBdr>
                    <w:top w:val="none" w:sz="0" w:space="0" w:color="auto"/>
                    <w:left w:val="none" w:sz="0" w:space="0" w:color="auto"/>
                    <w:bottom w:val="none" w:sz="0" w:space="0" w:color="auto"/>
                    <w:right w:val="none" w:sz="0" w:space="0" w:color="auto"/>
                  </w:divBdr>
                </w:div>
              </w:divsChild>
            </w:div>
            <w:div w:id="286594313">
              <w:marLeft w:val="0"/>
              <w:marRight w:val="0"/>
              <w:marTop w:val="0"/>
              <w:marBottom w:val="0"/>
              <w:divBdr>
                <w:top w:val="none" w:sz="0" w:space="0" w:color="auto"/>
                <w:left w:val="none" w:sz="0" w:space="0" w:color="auto"/>
                <w:bottom w:val="none" w:sz="0" w:space="0" w:color="auto"/>
                <w:right w:val="none" w:sz="0" w:space="0" w:color="auto"/>
              </w:divBdr>
              <w:divsChild>
                <w:div w:id="1487165750">
                  <w:marLeft w:val="0"/>
                  <w:marRight w:val="0"/>
                  <w:marTop w:val="0"/>
                  <w:marBottom w:val="0"/>
                  <w:divBdr>
                    <w:top w:val="none" w:sz="0" w:space="0" w:color="auto"/>
                    <w:left w:val="none" w:sz="0" w:space="0" w:color="auto"/>
                    <w:bottom w:val="none" w:sz="0" w:space="0" w:color="auto"/>
                    <w:right w:val="none" w:sz="0" w:space="0" w:color="auto"/>
                  </w:divBdr>
                </w:div>
              </w:divsChild>
            </w:div>
            <w:div w:id="676427883">
              <w:marLeft w:val="0"/>
              <w:marRight w:val="0"/>
              <w:marTop w:val="0"/>
              <w:marBottom w:val="0"/>
              <w:divBdr>
                <w:top w:val="none" w:sz="0" w:space="0" w:color="auto"/>
                <w:left w:val="none" w:sz="0" w:space="0" w:color="auto"/>
                <w:bottom w:val="none" w:sz="0" w:space="0" w:color="auto"/>
                <w:right w:val="none" w:sz="0" w:space="0" w:color="auto"/>
              </w:divBdr>
              <w:divsChild>
                <w:div w:id="80029199">
                  <w:marLeft w:val="0"/>
                  <w:marRight w:val="0"/>
                  <w:marTop w:val="0"/>
                  <w:marBottom w:val="0"/>
                  <w:divBdr>
                    <w:top w:val="none" w:sz="0" w:space="0" w:color="auto"/>
                    <w:left w:val="none" w:sz="0" w:space="0" w:color="auto"/>
                    <w:bottom w:val="none" w:sz="0" w:space="0" w:color="auto"/>
                    <w:right w:val="none" w:sz="0" w:space="0" w:color="auto"/>
                  </w:divBdr>
                </w:div>
              </w:divsChild>
            </w:div>
            <w:div w:id="368342646">
              <w:marLeft w:val="0"/>
              <w:marRight w:val="0"/>
              <w:marTop w:val="0"/>
              <w:marBottom w:val="0"/>
              <w:divBdr>
                <w:top w:val="none" w:sz="0" w:space="0" w:color="auto"/>
                <w:left w:val="none" w:sz="0" w:space="0" w:color="auto"/>
                <w:bottom w:val="none" w:sz="0" w:space="0" w:color="auto"/>
                <w:right w:val="none" w:sz="0" w:space="0" w:color="auto"/>
              </w:divBdr>
              <w:divsChild>
                <w:div w:id="1238710026">
                  <w:marLeft w:val="0"/>
                  <w:marRight w:val="0"/>
                  <w:marTop w:val="0"/>
                  <w:marBottom w:val="0"/>
                  <w:divBdr>
                    <w:top w:val="none" w:sz="0" w:space="0" w:color="auto"/>
                    <w:left w:val="none" w:sz="0" w:space="0" w:color="auto"/>
                    <w:bottom w:val="none" w:sz="0" w:space="0" w:color="auto"/>
                    <w:right w:val="none" w:sz="0" w:space="0" w:color="auto"/>
                  </w:divBdr>
                </w:div>
              </w:divsChild>
            </w:div>
            <w:div w:id="1528327007">
              <w:marLeft w:val="0"/>
              <w:marRight w:val="0"/>
              <w:marTop w:val="0"/>
              <w:marBottom w:val="0"/>
              <w:divBdr>
                <w:top w:val="none" w:sz="0" w:space="0" w:color="auto"/>
                <w:left w:val="none" w:sz="0" w:space="0" w:color="auto"/>
                <w:bottom w:val="none" w:sz="0" w:space="0" w:color="auto"/>
                <w:right w:val="none" w:sz="0" w:space="0" w:color="auto"/>
              </w:divBdr>
              <w:divsChild>
                <w:div w:id="1161896511">
                  <w:marLeft w:val="0"/>
                  <w:marRight w:val="0"/>
                  <w:marTop w:val="0"/>
                  <w:marBottom w:val="0"/>
                  <w:divBdr>
                    <w:top w:val="none" w:sz="0" w:space="0" w:color="auto"/>
                    <w:left w:val="none" w:sz="0" w:space="0" w:color="auto"/>
                    <w:bottom w:val="none" w:sz="0" w:space="0" w:color="auto"/>
                    <w:right w:val="none" w:sz="0" w:space="0" w:color="auto"/>
                  </w:divBdr>
                </w:div>
              </w:divsChild>
            </w:div>
            <w:div w:id="2092969704">
              <w:marLeft w:val="0"/>
              <w:marRight w:val="0"/>
              <w:marTop w:val="0"/>
              <w:marBottom w:val="0"/>
              <w:divBdr>
                <w:top w:val="none" w:sz="0" w:space="0" w:color="auto"/>
                <w:left w:val="none" w:sz="0" w:space="0" w:color="auto"/>
                <w:bottom w:val="none" w:sz="0" w:space="0" w:color="auto"/>
                <w:right w:val="none" w:sz="0" w:space="0" w:color="auto"/>
              </w:divBdr>
              <w:divsChild>
                <w:div w:id="461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1857">
          <w:marLeft w:val="0"/>
          <w:marRight w:val="0"/>
          <w:marTop w:val="0"/>
          <w:marBottom w:val="0"/>
          <w:divBdr>
            <w:top w:val="none" w:sz="0" w:space="0" w:color="auto"/>
            <w:left w:val="none" w:sz="0" w:space="0" w:color="auto"/>
            <w:bottom w:val="none" w:sz="0" w:space="0" w:color="auto"/>
            <w:right w:val="none" w:sz="0" w:space="0" w:color="auto"/>
          </w:divBdr>
          <w:divsChild>
            <w:div w:id="1766027027">
              <w:marLeft w:val="0"/>
              <w:marRight w:val="0"/>
              <w:marTop w:val="0"/>
              <w:marBottom w:val="0"/>
              <w:divBdr>
                <w:top w:val="none" w:sz="0" w:space="0" w:color="auto"/>
                <w:left w:val="none" w:sz="0" w:space="0" w:color="auto"/>
                <w:bottom w:val="none" w:sz="0" w:space="0" w:color="auto"/>
                <w:right w:val="none" w:sz="0" w:space="0" w:color="auto"/>
              </w:divBdr>
              <w:divsChild>
                <w:div w:id="1053583960">
                  <w:marLeft w:val="0"/>
                  <w:marRight w:val="0"/>
                  <w:marTop w:val="0"/>
                  <w:marBottom w:val="0"/>
                  <w:divBdr>
                    <w:top w:val="none" w:sz="0" w:space="0" w:color="auto"/>
                    <w:left w:val="none" w:sz="0" w:space="0" w:color="auto"/>
                    <w:bottom w:val="none" w:sz="0" w:space="0" w:color="auto"/>
                    <w:right w:val="none" w:sz="0" w:space="0" w:color="auto"/>
                  </w:divBdr>
                </w:div>
              </w:divsChild>
            </w:div>
            <w:div w:id="1784688878">
              <w:marLeft w:val="0"/>
              <w:marRight w:val="0"/>
              <w:marTop w:val="0"/>
              <w:marBottom w:val="0"/>
              <w:divBdr>
                <w:top w:val="none" w:sz="0" w:space="0" w:color="auto"/>
                <w:left w:val="none" w:sz="0" w:space="0" w:color="auto"/>
                <w:bottom w:val="none" w:sz="0" w:space="0" w:color="auto"/>
                <w:right w:val="none" w:sz="0" w:space="0" w:color="auto"/>
              </w:divBdr>
              <w:divsChild>
                <w:div w:id="1442148616">
                  <w:marLeft w:val="0"/>
                  <w:marRight w:val="0"/>
                  <w:marTop w:val="0"/>
                  <w:marBottom w:val="0"/>
                  <w:divBdr>
                    <w:top w:val="none" w:sz="0" w:space="0" w:color="auto"/>
                    <w:left w:val="none" w:sz="0" w:space="0" w:color="auto"/>
                    <w:bottom w:val="none" w:sz="0" w:space="0" w:color="auto"/>
                    <w:right w:val="none" w:sz="0" w:space="0" w:color="auto"/>
                  </w:divBdr>
                </w:div>
              </w:divsChild>
            </w:div>
            <w:div w:id="1696879172">
              <w:marLeft w:val="0"/>
              <w:marRight w:val="0"/>
              <w:marTop w:val="0"/>
              <w:marBottom w:val="0"/>
              <w:divBdr>
                <w:top w:val="none" w:sz="0" w:space="0" w:color="auto"/>
                <w:left w:val="none" w:sz="0" w:space="0" w:color="auto"/>
                <w:bottom w:val="none" w:sz="0" w:space="0" w:color="auto"/>
                <w:right w:val="none" w:sz="0" w:space="0" w:color="auto"/>
              </w:divBdr>
              <w:divsChild>
                <w:div w:id="595476430">
                  <w:marLeft w:val="0"/>
                  <w:marRight w:val="0"/>
                  <w:marTop w:val="0"/>
                  <w:marBottom w:val="0"/>
                  <w:divBdr>
                    <w:top w:val="none" w:sz="0" w:space="0" w:color="auto"/>
                    <w:left w:val="none" w:sz="0" w:space="0" w:color="auto"/>
                    <w:bottom w:val="none" w:sz="0" w:space="0" w:color="auto"/>
                    <w:right w:val="none" w:sz="0" w:space="0" w:color="auto"/>
                  </w:divBdr>
                </w:div>
              </w:divsChild>
            </w:div>
            <w:div w:id="1242177928">
              <w:marLeft w:val="0"/>
              <w:marRight w:val="0"/>
              <w:marTop w:val="0"/>
              <w:marBottom w:val="0"/>
              <w:divBdr>
                <w:top w:val="none" w:sz="0" w:space="0" w:color="auto"/>
                <w:left w:val="none" w:sz="0" w:space="0" w:color="auto"/>
                <w:bottom w:val="none" w:sz="0" w:space="0" w:color="auto"/>
                <w:right w:val="none" w:sz="0" w:space="0" w:color="auto"/>
              </w:divBdr>
              <w:divsChild>
                <w:div w:id="344945974">
                  <w:marLeft w:val="0"/>
                  <w:marRight w:val="0"/>
                  <w:marTop w:val="0"/>
                  <w:marBottom w:val="0"/>
                  <w:divBdr>
                    <w:top w:val="none" w:sz="0" w:space="0" w:color="auto"/>
                    <w:left w:val="none" w:sz="0" w:space="0" w:color="auto"/>
                    <w:bottom w:val="none" w:sz="0" w:space="0" w:color="auto"/>
                    <w:right w:val="none" w:sz="0" w:space="0" w:color="auto"/>
                  </w:divBdr>
                </w:div>
              </w:divsChild>
            </w:div>
            <w:div w:id="1651473098">
              <w:marLeft w:val="0"/>
              <w:marRight w:val="0"/>
              <w:marTop w:val="0"/>
              <w:marBottom w:val="0"/>
              <w:divBdr>
                <w:top w:val="none" w:sz="0" w:space="0" w:color="auto"/>
                <w:left w:val="none" w:sz="0" w:space="0" w:color="auto"/>
                <w:bottom w:val="none" w:sz="0" w:space="0" w:color="auto"/>
                <w:right w:val="none" w:sz="0" w:space="0" w:color="auto"/>
              </w:divBdr>
              <w:divsChild>
                <w:div w:id="1751197801">
                  <w:marLeft w:val="0"/>
                  <w:marRight w:val="0"/>
                  <w:marTop w:val="0"/>
                  <w:marBottom w:val="0"/>
                  <w:divBdr>
                    <w:top w:val="none" w:sz="0" w:space="0" w:color="auto"/>
                    <w:left w:val="none" w:sz="0" w:space="0" w:color="auto"/>
                    <w:bottom w:val="none" w:sz="0" w:space="0" w:color="auto"/>
                    <w:right w:val="none" w:sz="0" w:space="0" w:color="auto"/>
                  </w:divBdr>
                </w:div>
              </w:divsChild>
            </w:div>
            <w:div w:id="1453551669">
              <w:marLeft w:val="0"/>
              <w:marRight w:val="0"/>
              <w:marTop w:val="0"/>
              <w:marBottom w:val="0"/>
              <w:divBdr>
                <w:top w:val="none" w:sz="0" w:space="0" w:color="auto"/>
                <w:left w:val="none" w:sz="0" w:space="0" w:color="auto"/>
                <w:bottom w:val="none" w:sz="0" w:space="0" w:color="auto"/>
                <w:right w:val="none" w:sz="0" w:space="0" w:color="auto"/>
              </w:divBdr>
              <w:divsChild>
                <w:div w:id="874731311">
                  <w:marLeft w:val="0"/>
                  <w:marRight w:val="0"/>
                  <w:marTop w:val="0"/>
                  <w:marBottom w:val="0"/>
                  <w:divBdr>
                    <w:top w:val="none" w:sz="0" w:space="0" w:color="auto"/>
                    <w:left w:val="none" w:sz="0" w:space="0" w:color="auto"/>
                    <w:bottom w:val="none" w:sz="0" w:space="0" w:color="auto"/>
                    <w:right w:val="none" w:sz="0" w:space="0" w:color="auto"/>
                  </w:divBdr>
                </w:div>
              </w:divsChild>
            </w:div>
            <w:div w:id="512771007">
              <w:marLeft w:val="0"/>
              <w:marRight w:val="0"/>
              <w:marTop w:val="0"/>
              <w:marBottom w:val="0"/>
              <w:divBdr>
                <w:top w:val="none" w:sz="0" w:space="0" w:color="auto"/>
                <w:left w:val="none" w:sz="0" w:space="0" w:color="auto"/>
                <w:bottom w:val="none" w:sz="0" w:space="0" w:color="auto"/>
                <w:right w:val="none" w:sz="0" w:space="0" w:color="auto"/>
              </w:divBdr>
              <w:divsChild>
                <w:div w:id="1523089017">
                  <w:marLeft w:val="0"/>
                  <w:marRight w:val="0"/>
                  <w:marTop w:val="0"/>
                  <w:marBottom w:val="0"/>
                  <w:divBdr>
                    <w:top w:val="none" w:sz="0" w:space="0" w:color="auto"/>
                    <w:left w:val="none" w:sz="0" w:space="0" w:color="auto"/>
                    <w:bottom w:val="none" w:sz="0" w:space="0" w:color="auto"/>
                    <w:right w:val="none" w:sz="0" w:space="0" w:color="auto"/>
                  </w:divBdr>
                </w:div>
              </w:divsChild>
            </w:div>
            <w:div w:id="1725568520">
              <w:marLeft w:val="0"/>
              <w:marRight w:val="0"/>
              <w:marTop w:val="0"/>
              <w:marBottom w:val="0"/>
              <w:divBdr>
                <w:top w:val="none" w:sz="0" w:space="0" w:color="auto"/>
                <w:left w:val="none" w:sz="0" w:space="0" w:color="auto"/>
                <w:bottom w:val="none" w:sz="0" w:space="0" w:color="auto"/>
                <w:right w:val="none" w:sz="0" w:space="0" w:color="auto"/>
              </w:divBdr>
              <w:divsChild>
                <w:div w:id="834103292">
                  <w:marLeft w:val="0"/>
                  <w:marRight w:val="0"/>
                  <w:marTop w:val="0"/>
                  <w:marBottom w:val="0"/>
                  <w:divBdr>
                    <w:top w:val="none" w:sz="0" w:space="0" w:color="auto"/>
                    <w:left w:val="none" w:sz="0" w:space="0" w:color="auto"/>
                    <w:bottom w:val="none" w:sz="0" w:space="0" w:color="auto"/>
                    <w:right w:val="none" w:sz="0" w:space="0" w:color="auto"/>
                  </w:divBdr>
                </w:div>
              </w:divsChild>
            </w:div>
            <w:div w:id="1536623908">
              <w:marLeft w:val="0"/>
              <w:marRight w:val="0"/>
              <w:marTop w:val="0"/>
              <w:marBottom w:val="0"/>
              <w:divBdr>
                <w:top w:val="none" w:sz="0" w:space="0" w:color="auto"/>
                <w:left w:val="none" w:sz="0" w:space="0" w:color="auto"/>
                <w:bottom w:val="none" w:sz="0" w:space="0" w:color="auto"/>
                <w:right w:val="none" w:sz="0" w:space="0" w:color="auto"/>
              </w:divBdr>
              <w:divsChild>
                <w:div w:id="1064646892">
                  <w:marLeft w:val="0"/>
                  <w:marRight w:val="0"/>
                  <w:marTop w:val="0"/>
                  <w:marBottom w:val="0"/>
                  <w:divBdr>
                    <w:top w:val="none" w:sz="0" w:space="0" w:color="auto"/>
                    <w:left w:val="none" w:sz="0" w:space="0" w:color="auto"/>
                    <w:bottom w:val="none" w:sz="0" w:space="0" w:color="auto"/>
                    <w:right w:val="none" w:sz="0" w:space="0" w:color="auto"/>
                  </w:divBdr>
                </w:div>
              </w:divsChild>
            </w:div>
            <w:div w:id="1423258097">
              <w:marLeft w:val="0"/>
              <w:marRight w:val="0"/>
              <w:marTop w:val="0"/>
              <w:marBottom w:val="0"/>
              <w:divBdr>
                <w:top w:val="none" w:sz="0" w:space="0" w:color="auto"/>
                <w:left w:val="none" w:sz="0" w:space="0" w:color="auto"/>
                <w:bottom w:val="none" w:sz="0" w:space="0" w:color="auto"/>
                <w:right w:val="none" w:sz="0" w:space="0" w:color="auto"/>
              </w:divBdr>
              <w:divsChild>
                <w:div w:id="968434252">
                  <w:marLeft w:val="0"/>
                  <w:marRight w:val="0"/>
                  <w:marTop w:val="0"/>
                  <w:marBottom w:val="0"/>
                  <w:divBdr>
                    <w:top w:val="none" w:sz="0" w:space="0" w:color="auto"/>
                    <w:left w:val="none" w:sz="0" w:space="0" w:color="auto"/>
                    <w:bottom w:val="none" w:sz="0" w:space="0" w:color="auto"/>
                    <w:right w:val="none" w:sz="0" w:space="0" w:color="auto"/>
                  </w:divBdr>
                </w:div>
              </w:divsChild>
            </w:div>
            <w:div w:id="203443197">
              <w:marLeft w:val="0"/>
              <w:marRight w:val="0"/>
              <w:marTop w:val="0"/>
              <w:marBottom w:val="0"/>
              <w:divBdr>
                <w:top w:val="none" w:sz="0" w:space="0" w:color="auto"/>
                <w:left w:val="none" w:sz="0" w:space="0" w:color="auto"/>
                <w:bottom w:val="none" w:sz="0" w:space="0" w:color="auto"/>
                <w:right w:val="none" w:sz="0" w:space="0" w:color="auto"/>
              </w:divBdr>
              <w:divsChild>
                <w:div w:id="293870067">
                  <w:marLeft w:val="0"/>
                  <w:marRight w:val="0"/>
                  <w:marTop w:val="0"/>
                  <w:marBottom w:val="0"/>
                  <w:divBdr>
                    <w:top w:val="none" w:sz="0" w:space="0" w:color="auto"/>
                    <w:left w:val="none" w:sz="0" w:space="0" w:color="auto"/>
                    <w:bottom w:val="none" w:sz="0" w:space="0" w:color="auto"/>
                    <w:right w:val="none" w:sz="0" w:space="0" w:color="auto"/>
                  </w:divBdr>
                </w:div>
              </w:divsChild>
            </w:div>
            <w:div w:id="1915316069">
              <w:marLeft w:val="0"/>
              <w:marRight w:val="0"/>
              <w:marTop w:val="0"/>
              <w:marBottom w:val="0"/>
              <w:divBdr>
                <w:top w:val="none" w:sz="0" w:space="0" w:color="auto"/>
                <w:left w:val="none" w:sz="0" w:space="0" w:color="auto"/>
                <w:bottom w:val="none" w:sz="0" w:space="0" w:color="auto"/>
                <w:right w:val="none" w:sz="0" w:space="0" w:color="auto"/>
              </w:divBdr>
              <w:divsChild>
                <w:div w:id="1405836761">
                  <w:marLeft w:val="0"/>
                  <w:marRight w:val="0"/>
                  <w:marTop w:val="0"/>
                  <w:marBottom w:val="0"/>
                  <w:divBdr>
                    <w:top w:val="none" w:sz="0" w:space="0" w:color="auto"/>
                    <w:left w:val="none" w:sz="0" w:space="0" w:color="auto"/>
                    <w:bottom w:val="none" w:sz="0" w:space="0" w:color="auto"/>
                    <w:right w:val="none" w:sz="0" w:space="0" w:color="auto"/>
                  </w:divBdr>
                </w:div>
              </w:divsChild>
            </w:div>
            <w:div w:id="1327707503">
              <w:marLeft w:val="0"/>
              <w:marRight w:val="0"/>
              <w:marTop w:val="0"/>
              <w:marBottom w:val="0"/>
              <w:divBdr>
                <w:top w:val="none" w:sz="0" w:space="0" w:color="auto"/>
                <w:left w:val="none" w:sz="0" w:space="0" w:color="auto"/>
                <w:bottom w:val="none" w:sz="0" w:space="0" w:color="auto"/>
                <w:right w:val="none" w:sz="0" w:space="0" w:color="auto"/>
              </w:divBdr>
              <w:divsChild>
                <w:div w:id="1075661020">
                  <w:marLeft w:val="0"/>
                  <w:marRight w:val="0"/>
                  <w:marTop w:val="0"/>
                  <w:marBottom w:val="0"/>
                  <w:divBdr>
                    <w:top w:val="none" w:sz="0" w:space="0" w:color="auto"/>
                    <w:left w:val="none" w:sz="0" w:space="0" w:color="auto"/>
                    <w:bottom w:val="none" w:sz="0" w:space="0" w:color="auto"/>
                    <w:right w:val="none" w:sz="0" w:space="0" w:color="auto"/>
                  </w:divBdr>
                </w:div>
              </w:divsChild>
            </w:div>
            <w:div w:id="672953264">
              <w:marLeft w:val="0"/>
              <w:marRight w:val="0"/>
              <w:marTop w:val="0"/>
              <w:marBottom w:val="0"/>
              <w:divBdr>
                <w:top w:val="none" w:sz="0" w:space="0" w:color="auto"/>
                <w:left w:val="none" w:sz="0" w:space="0" w:color="auto"/>
                <w:bottom w:val="none" w:sz="0" w:space="0" w:color="auto"/>
                <w:right w:val="none" w:sz="0" w:space="0" w:color="auto"/>
              </w:divBdr>
              <w:divsChild>
                <w:div w:id="1763256737">
                  <w:marLeft w:val="0"/>
                  <w:marRight w:val="0"/>
                  <w:marTop w:val="0"/>
                  <w:marBottom w:val="0"/>
                  <w:divBdr>
                    <w:top w:val="none" w:sz="0" w:space="0" w:color="auto"/>
                    <w:left w:val="none" w:sz="0" w:space="0" w:color="auto"/>
                    <w:bottom w:val="none" w:sz="0" w:space="0" w:color="auto"/>
                    <w:right w:val="none" w:sz="0" w:space="0" w:color="auto"/>
                  </w:divBdr>
                </w:div>
              </w:divsChild>
            </w:div>
            <w:div w:id="1062946856">
              <w:marLeft w:val="0"/>
              <w:marRight w:val="0"/>
              <w:marTop w:val="0"/>
              <w:marBottom w:val="0"/>
              <w:divBdr>
                <w:top w:val="none" w:sz="0" w:space="0" w:color="auto"/>
                <w:left w:val="none" w:sz="0" w:space="0" w:color="auto"/>
                <w:bottom w:val="none" w:sz="0" w:space="0" w:color="auto"/>
                <w:right w:val="none" w:sz="0" w:space="0" w:color="auto"/>
              </w:divBdr>
              <w:divsChild>
                <w:div w:id="1115635908">
                  <w:marLeft w:val="0"/>
                  <w:marRight w:val="0"/>
                  <w:marTop w:val="0"/>
                  <w:marBottom w:val="0"/>
                  <w:divBdr>
                    <w:top w:val="none" w:sz="0" w:space="0" w:color="auto"/>
                    <w:left w:val="none" w:sz="0" w:space="0" w:color="auto"/>
                    <w:bottom w:val="none" w:sz="0" w:space="0" w:color="auto"/>
                    <w:right w:val="none" w:sz="0" w:space="0" w:color="auto"/>
                  </w:divBdr>
                </w:div>
              </w:divsChild>
            </w:div>
            <w:div w:id="1474179721">
              <w:marLeft w:val="0"/>
              <w:marRight w:val="0"/>
              <w:marTop w:val="0"/>
              <w:marBottom w:val="0"/>
              <w:divBdr>
                <w:top w:val="none" w:sz="0" w:space="0" w:color="auto"/>
                <w:left w:val="none" w:sz="0" w:space="0" w:color="auto"/>
                <w:bottom w:val="none" w:sz="0" w:space="0" w:color="auto"/>
                <w:right w:val="none" w:sz="0" w:space="0" w:color="auto"/>
              </w:divBdr>
              <w:divsChild>
                <w:div w:id="1313439241">
                  <w:marLeft w:val="0"/>
                  <w:marRight w:val="0"/>
                  <w:marTop w:val="0"/>
                  <w:marBottom w:val="0"/>
                  <w:divBdr>
                    <w:top w:val="none" w:sz="0" w:space="0" w:color="auto"/>
                    <w:left w:val="none" w:sz="0" w:space="0" w:color="auto"/>
                    <w:bottom w:val="none" w:sz="0" w:space="0" w:color="auto"/>
                    <w:right w:val="none" w:sz="0" w:space="0" w:color="auto"/>
                  </w:divBdr>
                </w:div>
              </w:divsChild>
            </w:div>
            <w:div w:id="147289847">
              <w:marLeft w:val="0"/>
              <w:marRight w:val="0"/>
              <w:marTop w:val="0"/>
              <w:marBottom w:val="0"/>
              <w:divBdr>
                <w:top w:val="none" w:sz="0" w:space="0" w:color="auto"/>
                <w:left w:val="none" w:sz="0" w:space="0" w:color="auto"/>
                <w:bottom w:val="none" w:sz="0" w:space="0" w:color="auto"/>
                <w:right w:val="none" w:sz="0" w:space="0" w:color="auto"/>
              </w:divBdr>
              <w:divsChild>
                <w:div w:id="1158686796">
                  <w:marLeft w:val="0"/>
                  <w:marRight w:val="0"/>
                  <w:marTop w:val="0"/>
                  <w:marBottom w:val="0"/>
                  <w:divBdr>
                    <w:top w:val="none" w:sz="0" w:space="0" w:color="auto"/>
                    <w:left w:val="none" w:sz="0" w:space="0" w:color="auto"/>
                    <w:bottom w:val="none" w:sz="0" w:space="0" w:color="auto"/>
                    <w:right w:val="none" w:sz="0" w:space="0" w:color="auto"/>
                  </w:divBdr>
                </w:div>
              </w:divsChild>
            </w:div>
            <w:div w:id="1214148336">
              <w:marLeft w:val="0"/>
              <w:marRight w:val="0"/>
              <w:marTop w:val="0"/>
              <w:marBottom w:val="0"/>
              <w:divBdr>
                <w:top w:val="none" w:sz="0" w:space="0" w:color="auto"/>
                <w:left w:val="none" w:sz="0" w:space="0" w:color="auto"/>
                <w:bottom w:val="none" w:sz="0" w:space="0" w:color="auto"/>
                <w:right w:val="none" w:sz="0" w:space="0" w:color="auto"/>
              </w:divBdr>
              <w:divsChild>
                <w:div w:id="2084255710">
                  <w:marLeft w:val="0"/>
                  <w:marRight w:val="0"/>
                  <w:marTop w:val="0"/>
                  <w:marBottom w:val="0"/>
                  <w:divBdr>
                    <w:top w:val="none" w:sz="0" w:space="0" w:color="auto"/>
                    <w:left w:val="none" w:sz="0" w:space="0" w:color="auto"/>
                    <w:bottom w:val="none" w:sz="0" w:space="0" w:color="auto"/>
                    <w:right w:val="none" w:sz="0" w:space="0" w:color="auto"/>
                  </w:divBdr>
                </w:div>
              </w:divsChild>
            </w:div>
            <w:div w:id="1616254602">
              <w:marLeft w:val="0"/>
              <w:marRight w:val="0"/>
              <w:marTop w:val="0"/>
              <w:marBottom w:val="0"/>
              <w:divBdr>
                <w:top w:val="none" w:sz="0" w:space="0" w:color="auto"/>
                <w:left w:val="none" w:sz="0" w:space="0" w:color="auto"/>
                <w:bottom w:val="none" w:sz="0" w:space="0" w:color="auto"/>
                <w:right w:val="none" w:sz="0" w:space="0" w:color="auto"/>
              </w:divBdr>
              <w:divsChild>
                <w:div w:id="6189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693">
          <w:marLeft w:val="0"/>
          <w:marRight w:val="0"/>
          <w:marTop w:val="0"/>
          <w:marBottom w:val="0"/>
          <w:divBdr>
            <w:top w:val="none" w:sz="0" w:space="0" w:color="auto"/>
            <w:left w:val="none" w:sz="0" w:space="0" w:color="auto"/>
            <w:bottom w:val="none" w:sz="0" w:space="0" w:color="auto"/>
            <w:right w:val="none" w:sz="0" w:space="0" w:color="auto"/>
          </w:divBdr>
          <w:divsChild>
            <w:div w:id="1548373199">
              <w:marLeft w:val="0"/>
              <w:marRight w:val="0"/>
              <w:marTop w:val="0"/>
              <w:marBottom w:val="0"/>
              <w:divBdr>
                <w:top w:val="none" w:sz="0" w:space="0" w:color="auto"/>
                <w:left w:val="none" w:sz="0" w:space="0" w:color="auto"/>
                <w:bottom w:val="none" w:sz="0" w:space="0" w:color="auto"/>
                <w:right w:val="none" w:sz="0" w:space="0" w:color="auto"/>
              </w:divBdr>
              <w:divsChild>
                <w:div w:id="137693861">
                  <w:marLeft w:val="0"/>
                  <w:marRight w:val="0"/>
                  <w:marTop w:val="0"/>
                  <w:marBottom w:val="0"/>
                  <w:divBdr>
                    <w:top w:val="none" w:sz="0" w:space="0" w:color="auto"/>
                    <w:left w:val="none" w:sz="0" w:space="0" w:color="auto"/>
                    <w:bottom w:val="none" w:sz="0" w:space="0" w:color="auto"/>
                    <w:right w:val="none" w:sz="0" w:space="0" w:color="auto"/>
                  </w:divBdr>
                </w:div>
              </w:divsChild>
            </w:div>
            <w:div w:id="180511186">
              <w:marLeft w:val="0"/>
              <w:marRight w:val="0"/>
              <w:marTop w:val="0"/>
              <w:marBottom w:val="0"/>
              <w:divBdr>
                <w:top w:val="none" w:sz="0" w:space="0" w:color="auto"/>
                <w:left w:val="none" w:sz="0" w:space="0" w:color="auto"/>
                <w:bottom w:val="none" w:sz="0" w:space="0" w:color="auto"/>
                <w:right w:val="none" w:sz="0" w:space="0" w:color="auto"/>
              </w:divBdr>
              <w:divsChild>
                <w:div w:id="951518232">
                  <w:marLeft w:val="0"/>
                  <w:marRight w:val="0"/>
                  <w:marTop w:val="0"/>
                  <w:marBottom w:val="0"/>
                  <w:divBdr>
                    <w:top w:val="none" w:sz="0" w:space="0" w:color="auto"/>
                    <w:left w:val="none" w:sz="0" w:space="0" w:color="auto"/>
                    <w:bottom w:val="none" w:sz="0" w:space="0" w:color="auto"/>
                    <w:right w:val="none" w:sz="0" w:space="0" w:color="auto"/>
                  </w:divBdr>
                </w:div>
              </w:divsChild>
            </w:div>
            <w:div w:id="615454366">
              <w:marLeft w:val="0"/>
              <w:marRight w:val="0"/>
              <w:marTop w:val="0"/>
              <w:marBottom w:val="0"/>
              <w:divBdr>
                <w:top w:val="none" w:sz="0" w:space="0" w:color="auto"/>
                <w:left w:val="none" w:sz="0" w:space="0" w:color="auto"/>
                <w:bottom w:val="none" w:sz="0" w:space="0" w:color="auto"/>
                <w:right w:val="none" w:sz="0" w:space="0" w:color="auto"/>
              </w:divBdr>
              <w:divsChild>
                <w:div w:id="1835024626">
                  <w:marLeft w:val="0"/>
                  <w:marRight w:val="0"/>
                  <w:marTop w:val="0"/>
                  <w:marBottom w:val="0"/>
                  <w:divBdr>
                    <w:top w:val="none" w:sz="0" w:space="0" w:color="auto"/>
                    <w:left w:val="none" w:sz="0" w:space="0" w:color="auto"/>
                    <w:bottom w:val="none" w:sz="0" w:space="0" w:color="auto"/>
                    <w:right w:val="none" w:sz="0" w:space="0" w:color="auto"/>
                  </w:divBdr>
                </w:div>
              </w:divsChild>
            </w:div>
            <w:div w:id="1075669690">
              <w:marLeft w:val="0"/>
              <w:marRight w:val="0"/>
              <w:marTop w:val="0"/>
              <w:marBottom w:val="0"/>
              <w:divBdr>
                <w:top w:val="none" w:sz="0" w:space="0" w:color="auto"/>
                <w:left w:val="none" w:sz="0" w:space="0" w:color="auto"/>
                <w:bottom w:val="none" w:sz="0" w:space="0" w:color="auto"/>
                <w:right w:val="none" w:sz="0" w:space="0" w:color="auto"/>
              </w:divBdr>
              <w:divsChild>
                <w:div w:id="658391400">
                  <w:marLeft w:val="0"/>
                  <w:marRight w:val="0"/>
                  <w:marTop w:val="0"/>
                  <w:marBottom w:val="0"/>
                  <w:divBdr>
                    <w:top w:val="none" w:sz="0" w:space="0" w:color="auto"/>
                    <w:left w:val="none" w:sz="0" w:space="0" w:color="auto"/>
                    <w:bottom w:val="none" w:sz="0" w:space="0" w:color="auto"/>
                    <w:right w:val="none" w:sz="0" w:space="0" w:color="auto"/>
                  </w:divBdr>
                </w:div>
              </w:divsChild>
            </w:div>
            <w:div w:id="1420173866">
              <w:marLeft w:val="0"/>
              <w:marRight w:val="0"/>
              <w:marTop w:val="0"/>
              <w:marBottom w:val="0"/>
              <w:divBdr>
                <w:top w:val="none" w:sz="0" w:space="0" w:color="auto"/>
                <w:left w:val="none" w:sz="0" w:space="0" w:color="auto"/>
                <w:bottom w:val="none" w:sz="0" w:space="0" w:color="auto"/>
                <w:right w:val="none" w:sz="0" w:space="0" w:color="auto"/>
              </w:divBdr>
              <w:divsChild>
                <w:div w:id="475877414">
                  <w:marLeft w:val="0"/>
                  <w:marRight w:val="0"/>
                  <w:marTop w:val="0"/>
                  <w:marBottom w:val="0"/>
                  <w:divBdr>
                    <w:top w:val="none" w:sz="0" w:space="0" w:color="auto"/>
                    <w:left w:val="none" w:sz="0" w:space="0" w:color="auto"/>
                    <w:bottom w:val="none" w:sz="0" w:space="0" w:color="auto"/>
                    <w:right w:val="none" w:sz="0" w:space="0" w:color="auto"/>
                  </w:divBdr>
                </w:div>
              </w:divsChild>
            </w:div>
            <w:div w:id="564073881">
              <w:marLeft w:val="0"/>
              <w:marRight w:val="0"/>
              <w:marTop w:val="0"/>
              <w:marBottom w:val="0"/>
              <w:divBdr>
                <w:top w:val="none" w:sz="0" w:space="0" w:color="auto"/>
                <w:left w:val="none" w:sz="0" w:space="0" w:color="auto"/>
                <w:bottom w:val="none" w:sz="0" w:space="0" w:color="auto"/>
                <w:right w:val="none" w:sz="0" w:space="0" w:color="auto"/>
              </w:divBdr>
              <w:divsChild>
                <w:div w:id="990713074">
                  <w:marLeft w:val="0"/>
                  <w:marRight w:val="0"/>
                  <w:marTop w:val="0"/>
                  <w:marBottom w:val="0"/>
                  <w:divBdr>
                    <w:top w:val="none" w:sz="0" w:space="0" w:color="auto"/>
                    <w:left w:val="none" w:sz="0" w:space="0" w:color="auto"/>
                    <w:bottom w:val="none" w:sz="0" w:space="0" w:color="auto"/>
                    <w:right w:val="none" w:sz="0" w:space="0" w:color="auto"/>
                  </w:divBdr>
                </w:div>
              </w:divsChild>
            </w:div>
            <w:div w:id="2120488254">
              <w:marLeft w:val="0"/>
              <w:marRight w:val="0"/>
              <w:marTop w:val="0"/>
              <w:marBottom w:val="0"/>
              <w:divBdr>
                <w:top w:val="none" w:sz="0" w:space="0" w:color="auto"/>
                <w:left w:val="none" w:sz="0" w:space="0" w:color="auto"/>
                <w:bottom w:val="none" w:sz="0" w:space="0" w:color="auto"/>
                <w:right w:val="none" w:sz="0" w:space="0" w:color="auto"/>
              </w:divBdr>
              <w:divsChild>
                <w:div w:id="360857050">
                  <w:marLeft w:val="0"/>
                  <w:marRight w:val="0"/>
                  <w:marTop w:val="0"/>
                  <w:marBottom w:val="0"/>
                  <w:divBdr>
                    <w:top w:val="none" w:sz="0" w:space="0" w:color="auto"/>
                    <w:left w:val="none" w:sz="0" w:space="0" w:color="auto"/>
                    <w:bottom w:val="none" w:sz="0" w:space="0" w:color="auto"/>
                    <w:right w:val="none" w:sz="0" w:space="0" w:color="auto"/>
                  </w:divBdr>
                </w:div>
              </w:divsChild>
            </w:div>
            <w:div w:id="954750722">
              <w:marLeft w:val="0"/>
              <w:marRight w:val="0"/>
              <w:marTop w:val="0"/>
              <w:marBottom w:val="0"/>
              <w:divBdr>
                <w:top w:val="none" w:sz="0" w:space="0" w:color="auto"/>
                <w:left w:val="none" w:sz="0" w:space="0" w:color="auto"/>
                <w:bottom w:val="none" w:sz="0" w:space="0" w:color="auto"/>
                <w:right w:val="none" w:sz="0" w:space="0" w:color="auto"/>
              </w:divBdr>
              <w:divsChild>
                <w:div w:id="1274286386">
                  <w:marLeft w:val="0"/>
                  <w:marRight w:val="0"/>
                  <w:marTop w:val="0"/>
                  <w:marBottom w:val="0"/>
                  <w:divBdr>
                    <w:top w:val="none" w:sz="0" w:space="0" w:color="auto"/>
                    <w:left w:val="none" w:sz="0" w:space="0" w:color="auto"/>
                    <w:bottom w:val="none" w:sz="0" w:space="0" w:color="auto"/>
                    <w:right w:val="none" w:sz="0" w:space="0" w:color="auto"/>
                  </w:divBdr>
                </w:div>
              </w:divsChild>
            </w:div>
            <w:div w:id="1758869742">
              <w:marLeft w:val="0"/>
              <w:marRight w:val="0"/>
              <w:marTop w:val="0"/>
              <w:marBottom w:val="0"/>
              <w:divBdr>
                <w:top w:val="none" w:sz="0" w:space="0" w:color="auto"/>
                <w:left w:val="none" w:sz="0" w:space="0" w:color="auto"/>
                <w:bottom w:val="none" w:sz="0" w:space="0" w:color="auto"/>
                <w:right w:val="none" w:sz="0" w:space="0" w:color="auto"/>
              </w:divBdr>
              <w:divsChild>
                <w:div w:id="65081061">
                  <w:marLeft w:val="0"/>
                  <w:marRight w:val="0"/>
                  <w:marTop w:val="0"/>
                  <w:marBottom w:val="0"/>
                  <w:divBdr>
                    <w:top w:val="none" w:sz="0" w:space="0" w:color="auto"/>
                    <w:left w:val="none" w:sz="0" w:space="0" w:color="auto"/>
                    <w:bottom w:val="none" w:sz="0" w:space="0" w:color="auto"/>
                    <w:right w:val="none" w:sz="0" w:space="0" w:color="auto"/>
                  </w:divBdr>
                </w:div>
              </w:divsChild>
            </w:div>
            <w:div w:id="1308778167">
              <w:marLeft w:val="0"/>
              <w:marRight w:val="0"/>
              <w:marTop w:val="0"/>
              <w:marBottom w:val="0"/>
              <w:divBdr>
                <w:top w:val="none" w:sz="0" w:space="0" w:color="auto"/>
                <w:left w:val="none" w:sz="0" w:space="0" w:color="auto"/>
                <w:bottom w:val="none" w:sz="0" w:space="0" w:color="auto"/>
                <w:right w:val="none" w:sz="0" w:space="0" w:color="auto"/>
              </w:divBdr>
              <w:divsChild>
                <w:div w:id="685519023">
                  <w:marLeft w:val="0"/>
                  <w:marRight w:val="0"/>
                  <w:marTop w:val="0"/>
                  <w:marBottom w:val="0"/>
                  <w:divBdr>
                    <w:top w:val="none" w:sz="0" w:space="0" w:color="auto"/>
                    <w:left w:val="none" w:sz="0" w:space="0" w:color="auto"/>
                    <w:bottom w:val="none" w:sz="0" w:space="0" w:color="auto"/>
                    <w:right w:val="none" w:sz="0" w:space="0" w:color="auto"/>
                  </w:divBdr>
                </w:div>
              </w:divsChild>
            </w:div>
            <w:div w:id="61098175">
              <w:marLeft w:val="0"/>
              <w:marRight w:val="0"/>
              <w:marTop w:val="0"/>
              <w:marBottom w:val="0"/>
              <w:divBdr>
                <w:top w:val="none" w:sz="0" w:space="0" w:color="auto"/>
                <w:left w:val="none" w:sz="0" w:space="0" w:color="auto"/>
                <w:bottom w:val="none" w:sz="0" w:space="0" w:color="auto"/>
                <w:right w:val="none" w:sz="0" w:space="0" w:color="auto"/>
              </w:divBdr>
              <w:divsChild>
                <w:div w:id="1191919794">
                  <w:marLeft w:val="0"/>
                  <w:marRight w:val="0"/>
                  <w:marTop w:val="0"/>
                  <w:marBottom w:val="0"/>
                  <w:divBdr>
                    <w:top w:val="none" w:sz="0" w:space="0" w:color="auto"/>
                    <w:left w:val="none" w:sz="0" w:space="0" w:color="auto"/>
                    <w:bottom w:val="none" w:sz="0" w:space="0" w:color="auto"/>
                    <w:right w:val="none" w:sz="0" w:space="0" w:color="auto"/>
                  </w:divBdr>
                </w:div>
              </w:divsChild>
            </w:div>
            <w:div w:id="371998590">
              <w:marLeft w:val="0"/>
              <w:marRight w:val="0"/>
              <w:marTop w:val="0"/>
              <w:marBottom w:val="0"/>
              <w:divBdr>
                <w:top w:val="none" w:sz="0" w:space="0" w:color="auto"/>
                <w:left w:val="none" w:sz="0" w:space="0" w:color="auto"/>
                <w:bottom w:val="none" w:sz="0" w:space="0" w:color="auto"/>
                <w:right w:val="none" w:sz="0" w:space="0" w:color="auto"/>
              </w:divBdr>
              <w:divsChild>
                <w:div w:id="2012292483">
                  <w:marLeft w:val="0"/>
                  <w:marRight w:val="0"/>
                  <w:marTop w:val="0"/>
                  <w:marBottom w:val="0"/>
                  <w:divBdr>
                    <w:top w:val="none" w:sz="0" w:space="0" w:color="auto"/>
                    <w:left w:val="none" w:sz="0" w:space="0" w:color="auto"/>
                    <w:bottom w:val="none" w:sz="0" w:space="0" w:color="auto"/>
                    <w:right w:val="none" w:sz="0" w:space="0" w:color="auto"/>
                  </w:divBdr>
                </w:div>
              </w:divsChild>
            </w:div>
            <w:div w:id="62484004">
              <w:marLeft w:val="0"/>
              <w:marRight w:val="0"/>
              <w:marTop w:val="0"/>
              <w:marBottom w:val="0"/>
              <w:divBdr>
                <w:top w:val="none" w:sz="0" w:space="0" w:color="auto"/>
                <w:left w:val="none" w:sz="0" w:space="0" w:color="auto"/>
                <w:bottom w:val="none" w:sz="0" w:space="0" w:color="auto"/>
                <w:right w:val="none" w:sz="0" w:space="0" w:color="auto"/>
              </w:divBdr>
              <w:divsChild>
                <w:div w:id="1602645970">
                  <w:marLeft w:val="0"/>
                  <w:marRight w:val="0"/>
                  <w:marTop w:val="0"/>
                  <w:marBottom w:val="0"/>
                  <w:divBdr>
                    <w:top w:val="none" w:sz="0" w:space="0" w:color="auto"/>
                    <w:left w:val="none" w:sz="0" w:space="0" w:color="auto"/>
                    <w:bottom w:val="none" w:sz="0" w:space="0" w:color="auto"/>
                    <w:right w:val="none" w:sz="0" w:space="0" w:color="auto"/>
                  </w:divBdr>
                </w:div>
              </w:divsChild>
            </w:div>
            <w:div w:id="2052993033">
              <w:marLeft w:val="0"/>
              <w:marRight w:val="0"/>
              <w:marTop w:val="0"/>
              <w:marBottom w:val="0"/>
              <w:divBdr>
                <w:top w:val="none" w:sz="0" w:space="0" w:color="auto"/>
                <w:left w:val="none" w:sz="0" w:space="0" w:color="auto"/>
                <w:bottom w:val="none" w:sz="0" w:space="0" w:color="auto"/>
                <w:right w:val="none" w:sz="0" w:space="0" w:color="auto"/>
              </w:divBdr>
              <w:divsChild>
                <w:div w:id="25299201">
                  <w:marLeft w:val="0"/>
                  <w:marRight w:val="0"/>
                  <w:marTop w:val="0"/>
                  <w:marBottom w:val="0"/>
                  <w:divBdr>
                    <w:top w:val="none" w:sz="0" w:space="0" w:color="auto"/>
                    <w:left w:val="none" w:sz="0" w:space="0" w:color="auto"/>
                    <w:bottom w:val="none" w:sz="0" w:space="0" w:color="auto"/>
                    <w:right w:val="none" w:sz="0" w:space="0" w:color="auto"/>
                  </w:divBdr>
                </w:div>
              </w:divsChild>
            </w:div>
            <w:div w:id="878320083">
              <w:marLeft w:val="0"/>
              <w:marRight w:val="0"/>
              <w:marTop w:val="0"/>
              <w:marBottom w:val="0"/>
              <w:divBdr>
                <w:top w:val="none" w:sz="0" w:space="0" w:color="auto"/>
                <w:left w:val="none" w:sz="0" w:space="0" w:color="auto"/>
                <w:bottom w:val="none" w:sz="0" w:space="0" w:color="auto"/>
                <w:right w:val="none" w:sz="0" w:space="0" w:color="auto"/>
              </w:divBdr>
              <w:divsChild>
                <w:div w:id="1834371328">
                  <w:marLeft w:val="0"/>
                  <w:marRight w:val="0"/>
                  <w:marTop w:val="0"/>
                  <w:marBottom w:val="0"/>
                  <w:divBdr>
                    <w:top w:val="none" w:sz="0" w:space="0" w:color="auto"/>
                    <w:left w:val="none" w:sz="0" w:space="0" w:color="auto"/>
                    <w:bottom w:val="none" w:sz="0" w:space="0" w:color="auto"/>
                    <w:right w:val="none" w:sz="0" w:space="0" w:color="auto"/>
                  </w:divBdr>
                </w:div>
              </w:divsChild>
            </w:div>
            <w:div w:id="2014332454">
              <w:marLeft w:val="0"/>
              <w:marRight w:val="0"/>
              <w:marTop w:val="0"/>
              <w:marBottom w:val="0"/>
              <w:divBdr>
                <w:top w:val="none" w:sz="0" w:space="0" w:color="auto"/>
                <w:left w:val="none" w:sz="0" w:space="0" w:color="auto"/>
                <w:bottom w:val="none" w:sz="0" w:space="0" w:color="auto"/>
                <w:right w:val="none" w:sz="0" w:space="0" w:color="auto"/>
              </w:divBdr>
              <w:divsChild>
                <w:div w:id="1167209182">
                  <w:marLeft w:val="0"/>
                  <w:marRight w:val="0"/>
                  <w:marTop w:val="0"/>
                  <w:marBottom w:val="0"/>
                  <w:divBdr>
                    <w:top w:val="none" w:sz="0" w:space="0" w:color="auto"/>
                    <w:left w:val="none" w:sz="0" w:space="0" w:color="auto"/>
                    <w:bottom w:val="none" w:sz="0" w:space="0" w:color="auto"/>
                    <w:right w:val="none" w:sz="0" w:space="0" w:color="auto"/>
                  </w:divBdr>
                </w:div>
              </w:divsChild>
            </w:div>
            <w:div w:id="151063169">
              <w:marLeft w:val="0"/>
              <w:marRight w:val="0"/>
              <w:marTop w:val="0"/>
              <w:marBottom w:val="0"/>
              <w:divBdr>
                <w:top w:val="none" w:sz="0" w:space="0" w:color="auto"/>
                <w:left w:val="none" w:sz="0" w:space="0" w:color="auto"/>
                <w:bottom w:val="none" w:sz="0" w:space="0" w:color="auto"/>
                <w:right w:val="none" w:sz="0" w:space="0" w:color="auto"/>
              </w:divBdr>
              <w:divsChild>
                <w:div w:id="1273319913">
                  <w:marLeft w:val="0"/>
                  <w:marRight w:val="0"/>
                  <w:marTop w:val="0"/>
                  <w:marBottom w:val="0"/>
                  <w:divBdr>
                    <w:top w:val="none" w:sz="0" w:space="0" w:color="auto"/>
                    <w:left w:val="none" w:sz="0" w:space="0" w:color="auto"/>
                    <w:bottom w:val="none" w:sz="0" w:space="0" w:color="auto"/>
                    <w:right w:val="none" w:sz="0" w:space="0" w:color="auto"/>
                  </w:divBdr>
                </w:div>
              </w:divsChild>
            </w:div>
            <w:div w:id="998925895">
              <w:marLeft w:val="0"/>
              <w:marRight w:val="0"/>
              <w:marTop w:val="0"/>
              <w:marBottom w:val="0"/>
              <w:divBdr>
                <w:top w:val="none" w:sz="0" w:space="0" w:color="auto"/>
                <w:left w:val="none" w:sz="0" w:space="0" w:color="auto"/>
                <w:bottom w:val="none" w:sz="0" w:space="0" w:color="auto"/>
                <w:right w:val="none" w:sz="0" w:space="0" w:color="auto"/>
              </w:divBdr>
              <w:divsChild>
                <w:div w:id="2138833184">
                  <w:marLeft w:val="0"/>
                  <w:marRight w:val="0"/>
                  <w:marTop w:val="0"/>
                  <w:marBottom w:val="0"/>
                  <w:divBdr>
                    <w:top w:val="none" w:sz="0" w:space="0" w:color="auto"/>
                    <w:left w:val="none" w:sz="0" w:space="0" w:color="auto"/>
                    <w:bottom w:val="none" w:sz="0" w:space="0" w:color="auto"/>
                    <w:right w:val="none" w:sz="0" w:space="0" w:color="auto"/>
                  </w:divBdr>
                </w:div>
              </w:divsChild>
            </w:div>
            <w:div w:id="1334722142">
              <w:marLeft w:val="0"/>
              <w:marRight w:val="0"/>
              <w:marTop w:val="0"/>
              <w:marBottom w:val="0"/>
              <w:divBdr>
                <w:top w:val="none" w:sz="0" w:space="0" w:color="auto"/>
                <w:left w:val="none" w:sz="0" w:space="0" w:color="auto"/>
                <w:bottom w:val="none" w:sz="0" w:space="0" w:color="auto"/>
                <w:right w:val="none" w:sz="0" w:space="0" w:color="auto"/>
              </w:divBdr>
              <w:divsChild>
                <w:div w:id="1474062625">
                  <w:marLeft w:val="0"/>
                  <w:marRight w:val="0"/>
                  <w:marTop w:val="0"/>
                  <w:marBottom w:val="0"/>
                  <w:divBdr>
                    <w:top w:val="none" w:sz="0" w:space="0" w:color="auto"/>
                    <w:left w:val="none" w:sz="0" w:space="0" w:color="auto"/>
                    <w:bottom w:val="none" w:sz="0" w:space="0" w:color="auto"/>
                    <w:right w:val="none" w:sz="0" w:space="0" w:color="auto"/>
                  </w:divBdr>
                </w:div>
              </w:divsChild>
            </w:div>
            <w:div w:id="1097363298">
              <w:marLeft w:val="0"/>
              <w:marRight w:val="0"/>
              <w:marTop w:val="0"/>
              <w:marBottom w:val="0"/>
              <w:divBdr>
                <w:top w:val="none" w:sz="0" w:space="0" w:color="auto"/>
                <w:left w:val="none" w:sz="0" w:space="0" w:color="auto"/>
                <w:bottom w:val="none" w:sz="0" w:space="0" w:color="auto"/>
                <w:right w:val="none" w:sz="0" w:space="0" w:color="auto"/>
              </w:divBdr>
              <w:divsChild>
                <w:div w:id="948464502">
                  <w:marLeft w:val="0"/>
                  <w:marRight w:val="0"/>
                  <w:marTop w:val="0"/>
                  <w:marBottom w:val="0"/>
                  <w:divBdr>
                    <w:top w:val="none" w:sz="0" w:space="0" w:color="auto"/>
                    <w:left w:val="none" w:sz="0" w:space="0" w:color="auto"/>
                    <w:bottom w:val="none" w:sz="0" w:space="0" w:color="auto"/>
                    <w:right w:val="none" w:sz="0" w:space="0" w:color="auto"/>
                  </w:divBdr>
                </w:div>
              </w:divsChild>
            </w:div>
            <w:div w:id="104886895">
              <w:marLeft w:val="0"/>
              <w:marRight w:val="0"/>
              <w:marTop w:val="0"/>
              <w:marBottom w:val="0"/>
              <w:divBdr>
                <w:top w:val="none" w:sz="0" w:space="0" w:color="auto"/>
                <w:left w:val="none" w:sz="0" w:space="0" w:color="auto"/>
                <w:bottom w:val="none" w:sz="0" w:space="0" w:color="auto"/>
                <w:right w:val="none" w:sz="0" w:space="0" w:color="auto"/>
              </w:divBdr>
              <w:divsChild>
                <w:div w:id="634994119">
                  <w:marLeft w:val="0"/>
                  <w:marRight w:val="0"/>
                  <w:marTop w:val="0"/>
                  <w:marBottom w:val="0"/>
                  <w:divBdr>
                    <w:top w:val="none" w:sz="0" w:space="0" w:color="auto"/>
                    <w:left w:val="none" w:sz="0" w:space="0" w:color="auto"/>
                    <w:bottom w:val="none" w:sz="0" w:space="0" w:color="auto"/>
                    <w:right w:val="none" w:sz="0" w:space="0" w:color="auto"/>
                  </w:divBdr>
                </w:div>
              </w:divsChild>
            </w:div>
            <w:div w:id="689457834">
              <w:marLeft w:val="0"/>
              <w:marRight w:val="0"/>
              <w:marTop w:val="0"/>
              <w:marBottom w:val="0"/>
              <w:divBdr>
                <w:top w:val="none" w:sz="0" w:space="0" w:color="auto"/>
                <w:left w:val="none" w:sz="0" w:space="0" w:color="auto"/>
                <w:bottom w:val="none" w:sz="0" w:space="0" w:color="auto"/>
                <w:right w:val="none" w:sz="0" w:space="0" w:color="auto"/>
              </w:divBdr>
              <w:divsChild>
                <w:div w:id="996961952">
                  <w:marLeft w:val="0"/>
                  <w:marRight w:val="0"/>
                  <w:marTop w:val="0"/>
                  <w:marBottom w:val="0"/>
                  <w:divBdr>
                    <w:top w:val="none" w:sz="0" w:space="0" w:color="auto"/>
                    <w:left w:val="none" w:sz="0" w:space="0" w:color="auto"/>
                    <w:bottom w:val="none" w:sz="0" w:space="0" w:color="auto"/>
                    <w:right w:val="none" w:sz="0" w:space="0" w:color="auto"/>
                  </w:divBdr>
                </w:div>
              </w:divsChild>
            </w:div>
            <w:div w:id="1400523116">
              <w:marLeft w:val="0"/>
              <w:marRight w:val="0"/>
              <w:marTop w:val="0"/>
              <w:marBottom w:val="0"/>
              <w:divBdr>
                <w:top w:val="none" w:sz="0" w:space="0" w:color="auto"/>
                <w:left w:val="none" w:sz="0" w:space="0" w:color="auto"/>
                <w:bottom w:val="none" w:sz="0" w:space="0" w:color="auto"/>
                <w:right w:val="none" w:sz="0" w:space="0" w:color="auto"/>
              </w:divBdr>
              <w:divsChild>
                <w:div w:id="2054691557">
                  <w:marLeft w:val="0"/>
                  <w:marRight w:val="0"/>
                  <w:marTop w:val="0"/>
                  <w:marBottom w:val="0"/>
                  <w:divBdr>
                    <w:top w:val="none" w:sz="0" w:space="0" w:color="auto"/>
                    <w:left w:val="none" w:sz="0" w:space="0" w:color="auto"/>
                    <w:bottom w:val="none" w:sz="0" w:space="0" w:color="auto"/>
                    <w:right w:val="none" w:sz="0" w:space="0" w:color="auto"/>
                  </w:divBdr>
                </w:div>
              </w:divsChild>
            </w:div>
            <w:div w:id="1203051954">
              <w:marLeft w:val="0"/>
              <w:marRight w:val="0"/>
              <w:marTop w:val="0"/>
              <w:marBottom w:val="0"/>
              <w:divBdr>
                <w:top w:val="none" w:sz="0" w:space="0" w:color="auto"/>
                <w:left w:val="none" w:sz="0" w:space="0" w:color="auto"/>
                <w:bottom w:val="none" w:sz="0" w:space="0" w:color="auto"/>
                <w:right w:val="none" w:sz="0" w:space="0" w:color="auto"/>
              </w:divBdr>
              <w:divsChild>
                <w:div w:id="1245996121">
                  <w:marLeft w:val="0"/>
                  <w:marRight w:val="0"/>
                  <w:marTop w:val="0"/>
                  <w:marBottom w:val="0"/>
                  <w:divBdr>
                    <w:top w:val="none" w:sz="0" w:space="0" w:color="auto"/>
                    <w:left w:val="none" w:sz="0" w:space="0" w:color="auto"/>
                    <w:bottom w:val="none" w:sz="0" w:space="0" w:color="auto"/>
                    <w:right w:val="none" w:sz="0" w:space="0" w:color="auto"/>
                  </w:divBdr>
                </w:div>
              </w:divsChild>
            </w:div>
            <w:div w:id="1941642047">
              <w:marLeft w:val="0"/>
              <w:marRight w:val="0"/>
              <w:marTop w:val="0"/>
              <w:marBottom w:val="0"/>
              <w:divBdr>
                <w:top w:val="none" w:sz="0" w:space="0" w:color="auto"/>
                <w:left w:val="none" w:sz="0" w:space="0" w:color="auto"/>
                <w:bottom w:val="none" w:sz="0" w:space="0" w:color="auto"/>
                <w:right w:val="none" w:sz="0" w:space="0" w:color="auto"/>
              </w:divBdr>
              <w:divsChild>
                <w:div w:id="917057986">
                  <w:marLeft w:val="0"/>
                  <w:marRight w:val="0"/>
                  <w:marTop w:val="0"/>
                  <w:marBottom w:val="0"/>
                  <w:divBdr>
                    <w:top w:val="none" w:sz="0" w:space="0" w:color="auto"/>
                    <w:left w:val="none" w:sz="0" w:space="0" w:color="auto"/>
                    <w:bottom w:val="none" w:sz="0" w:space="0" w:color="auto"/>
                    <w:right w:val="none" w:sz="0" w:space="0" w:color="auto"/>
                  </w:divBdr>
                </w:div>
              </w:divsChild>
            </w:div>
            <w:div w:id="794757183">
              <w:marLeft w:val="0"/>
              <w:marRight w:val="0"/>
              <w:marTop w:val="0"/>
              <w:marBottom w:val="0"/>
              <w:divBdr>
                <w:top w:val="none" w:sz="0" w:space="0" w:color="auto"/>
                <w:left w:val="none" w:sz="0" w:space="0" w:color="auto"/>
                <w:bottom w:val="none" w:sz="0" w:space="0" w:color="auto"/>
                <w:right w:val="none" w:sz="0" w:space="0" w:color="auto"/>
              </w:divBdr>
              <w:divsChild>
                <w:div w:id="1389458685">
                  <w:marLeft w:val="0"/>
                  <w:marRight w:val="0"/>
                  <w:marTop w:val="0"/>
                  <w:marBottom w:val="0"/>
                  <w:divBdr>
                    <w:top w:val="none" w:sz="0" w:space="0" w:color="auto"/>
                    <w:left w:val="none" w:sz="0" w:space="0" w:color="auto"/>
                    <w:bottom w:val="none" w:sz="0" w:space="0" w:color="auto"/>
                    <w:right w:val="none" w:sz="0" w:space="0" w:color="auto"/>
                  </w:divBdr>
                </w:div>
              </w:divsChild>
            </w:div>
            <w:div w:id="2039043140">
              <w:marLeft w:val="0"/>
              <w:marRight w:val="0"/>
              <w:marTop w:val="0"/>
              <w:marBottom w:val="0"/>
              <w:divBdr>
                <w:top w:val="none" w:sz="0" w:space="0" w:color="auto"/>
                <w:left w:val="none" w:sz="0" w:space="0" w:color="auto"/>
                <w:bottom w:val="none" w:sz="0" w:space="0" w:color="auto"/>
                <w:right w:val="none" w:sz="0" w:space="0" w:color="auto"/>
              </w:divBdr>
              <w:divsChild>
                <w:div w:id="2804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844">
          <w:marLeft w:val="0"/>
          <w:marRight w:val="0"/>
          <w:marTop w:val="0"/>
          <w:marBottom w:val="0"/>
          <w:divBdr>
            <w:top w:val="none" w:sz="0" w:space="0" w:color="auto"/>
            <w:left w:val="none" w:sz="0" w:space="0" w:color="auto"/>
            <w:bottom w:val="none" w:sz="0" w:space="0" w:color="auto"/>
            <w:right w:val="none" w:sz="0" w:space="0" w:color="auto"/>
          </w:divBdr>
          <w:divsChild>
            <w:div w:id="1650011971">
              <w:marLeft w:val="0"/>
              <w:marRight w:val="0"/>
              <w:marTop w:val="0"/>
              <w:marBottom w:val="0"/>
              <w:divBdr>
                <w:top w:val="none" w:sz="0" w:space="0" w:color="auto"/>
                <w:left w:val="none" w:sz="0" w:space="0" w:color="auto"/>
                <w:bottom w:val="none" w:sz="0" w:space="0" w:color="auto"/>
                <w:right w:val="none" w:sz="0" w:space="0" w:color="auto"/>
              </w:divBdr>
              <w:divsChild>
                <w:div w:id="1388530389">
                  <w:marLeft w:val="0"/>
                  <w:marRight w:val="0"/>
                  <w:marTop w:val="0"/>
                  <w:marBottom w:val="0"/>
                  <w:divBdr>
                    <w:top w:val="none" w:sz="0" w:space="0" w:color="auto"/>
                    <w:left w:val="none" w:sz="0" w:space="0" w:color="auto"/>
                    <w:bottom w:val="none" w:sz="0" w:space="0" w:color="auto"/>
                    <w:right w:val="none" w:sz="0" w:space="0" w:color="auto"/>
                  </w:divBdr>
                </w:div>
              </w:divsChild>
            </w:div>
            <w:div w:id="1638417516">
              <w:marLeft w:val="0"/>
              <w:marRight w:val="0"/>
              <w:marTop w:val="0"/>
              <w:marBottom w:val="0"/>
              <w:divBdr>
                <w:top w:val="none" w:sz="0" w:space="0" w:color="auto"/>
                <w:left w:val="none" w:sz="0" w:space="0" w:color="auto"/>
                <w:bottom w:val="none" w:sz="0" w:space="0" w:color="auto"/>
                <w:right w:val="none" w:sz="0" w:space="0" w:color="auto"/>
              </w:divBdr>
              <w:divsChild>
                <w:div w:id="1025473741">
                  <w:marLeft w:val="0"/>
                  <w:marRight w:val="0"/>
                  <w:marTop w:val="0"/>
                  <w:marBottom w:val="0"/>
                  <w:divBdr>
                    <w:top w:val="none" w:sz="0" w:space="0" w:color="auto"/>
                    <w:left w:val="none" w:sz="0" w:space="0" w:color="auto"/>
                    <w:bottom w:val="none" w:sz="0" w:space="0" w:color="auto"/>
                    <w:right w:val="none" w:sz="0" w:space="0" w:color="auto"/>
                  </w:divBdr>
                </w:div>
              </w:divsChild>
            </w:div>
            <w:div w:id="575481339">
              <w:marLeft w:val="0"/>
              <w:marRight w:val="0"/>
              <w:marTop w:val="0"/>
              <w:marBottom w:val="0"/>
              <w:divBdr>
                <w:top w:val="none" w:sz="0" w:space="0" w:color="auto"/>
                <w:left w:val="none" w:sz="0" w:space="0" w:color="auto"/>
                <w:bottom w:val="none" w:sz="0" w:space="0" w:color="auto"/>
                <w:right w:val="none" w:sz="0" w:space="0" w:color="auto"/>
              </w:divBdr>
              <w:divsChild>
                <w:div w:id="1874146392">
                  <w:marLeft w:val="0"/>
                  <w:marRight w:val="0"/>
                  <w:marTop w:val="0"/>
                  <w:marBottom w:val="0"/>
                  <w:divBdr>
                    <w:top w:val="none" w:sz="0" w:space="0" w:color="auto"/>
                    <w:left w:val="none" w:sz="0" w:space="0" w:color="auto"/>
                    <w:bottom w:val="none" w:sz="0" w:space="0" w:color="auto"/>
                    <w:right w:val="none" w:sz="0" w:space="0" w:color="auto"/>
                  </w:divBdr>
                </w:div>
              </w:divsChild>
            </w:div>
            <w:div w:id="1567565282">
              <w:marLeft w:val="0"/>
              <w:marRight w:val="0"/>
              <w:marTop w:val="0"/>
              <w:marBottom w:val="0"/>
              <w:divBdr>
                <w:top w:val="none" w:sz="0" w:space="0" w:color="auto"/>
                <w:left w:val="none" w:sz="0" w:space="0" w:color="auto"/>
                <w:bottom w:val="none" w:sz="0" w:space="0" w:color="auto"/>
                <w:right w:val="none" w:sz="0" w:space="0" w:color="auto"/>
              </w:divBdr>
              <w:divsChild>
                <w:div w:id="499346519">
                  <w:marLeft w:val="0"/>
                  <w:marRight w:val="0"/>
                  <w:marTop w:val="0"/>
                  <w:marBottom w:val="0"/>
                  <w:divBdr>
                    <w:top w:val="none" w:sz="0" w:space="0" w:color="auto"/>
                    <w:left w:val="none" w:sz="0" w:space="0" w:color="auto"/>
                    <w:bottom w:val="none" w:sz="0" w:space="0" w:color="auto"/>
                    <w:right w:val="none" w:sz="0" w:space="0" w:color="auto"/>
                  </w:divBdr>
                </w:div>
              </w:divsChild>
            </w:div>
            <w:div w:id="1259673413">
              <w:marLeft w:val="0"/>
              <w:marRight w:val="0"/>
              <w:marTop w:val="0"/>
              <w:marBottom w:val="0"/>
              <w:divBdr>
                <w:top w:val="none" w:sz="0" w:space="0" w:color="auto"/>
                <w:left w:val="none" w:sz="0" w:space="0" w:color="auto"/>
                <w:bottom w:val="none" w:sz="0" w:space="0" w:color="auto"/>
                <w:right w:val="none" w:sz="0" w:space="0" w:color="auto"/>
              </w:divBdr>
              <w:divsChild>
                <w:div w:id="1550340284">
                  <w:marLeft w:val="0"/>
                  <w:marRight w:val="0"/>
                  <w:marTop w:val="0"/>
                  <w:marBottom w:val="0"/>
                  <w:divBdr>
                    <w:top w:val="none" w:sz="0" w:space="0" w:color="auto"/>
                    <w:left w:val="none" w:sz="0" w:space="0" w:color="auto"/>
                    <w:bottom w:val="none" w:sz="0" w:space="0" w:color="auto"/>
                    <w:right w:val="none" w:sz="0" w:space="0" w:color="auto"/>
                  </w:divBdr>
                </w:div>
              </w:divsChild>
            </w:div>
            <w:div w:id="907156619">
              <w:marLeft w:val="0"/>
              <w:marRight w:val="0"/>
              <w:marTop w:val="0"/>
              <w:marBottom w:val="0"/>
              <w:divBdr>
                <w:top w:val="none" w:sz="0" w:space="0" w:color="auto"/>
                <w:left w:val="none" w:sz="0" w:space="0" w:color="auto"/>
                <w:bottom w:val="none" w:sz="0" w:space="0" w:color="auto"/>
                <w:right w:val="none" w:sz="0" w:space="0" w:color="auto"/>
              </w:divBdr>
              <w:divsChild>
                <w:div w:id="1005397296">
                  <w:marLeft w:val="0"/>
                  <w:marRight w:val="0"/>
                  <w:marTop w:val="0"/>
                  <w:marBottom w:val="0"/>
                  <w:divBdr>
                    <w:top w:val="none" w:sz="0" w:space="0" w:color="auto"/>
                    <w:left w:val="none" w:sz="0" w:space="0" w:color="auto"/>
                    <w:bottom w:val="none" w:sz="0" w:space="0" w:color="auto"/>
                    <w:right w:val="none" w:sz="0" w:space="0" w:color="auto"/>
                  </w:divBdr>
                </w:div>
              </w:divsChild>
            </w:div>
            <w:div w:id="1246652473">
              <w:marLeft w:val="0"/>
              <w:marRight w:val="0"/>
              <w:marTop w:val="0"/>
              <w:marBottom w:val="0"/>
              <w:divBdr>
                <w:top w:val="none" w:sz="0" w:space="0" w:color="auto"/>
                <w:left w:val="none" w:sz="0" w:space="0" w:color="auto"/>
                <w:bottom w:val="none" w:sz="0" w:space="0" w:color="auto"/>
                <w:right w:val="none" w:sz="0" w:space="0" w:color="auto"/>
              </w:divBdr>
              <w:divsChild>
                <w:div w:id="612177710">
                  <w:marLeft w:val="0"/>
                  <w:marRight w:val="0"/>
                  <w:marTop w:val="0"/>
                  <w:marBottom w:val="0"/>
                  <w:divBdr>
                    <w:top w:val="none" w:sz="0" w:space="0" w:color="auto"/>
                    <w:left w:val="none" w:sz="0" w:space="0" w:color="auto"/>
                    <w:bottom w:val="none" w:sz="0" w:space="0" w:color="auto"/>
                    <w:right w:val="none" w:sz="0" w:space="0" w:color="auto"/>
                  </w:divBdr>
                </w:div>
              </w:divsChild>
            </w:div>
            <w:div w:id="2060130367">
              <w:marLeft w:val="0"/>
              <w:marRight w:val="0"/>
              <w:marTop w:val="0"/>
              <w:marBottom w:val="0"/>
              <w:divBdr>
                <w:top w:val="none" w:sz="0" w:space="0" w:color="auto"/>
                <w:left w:val="none" w:sz="0" w:space="0" w:color="auto"/>
                <w:bottom w:val="none" w:sz="0" w:space="0" w:color="auto"/>
                <w:right w:val="none" w:sz="0" w:space="0" w:color="auto"/>
              </w:divBdr>
              <w:divsChild>
                <w:div w:id="1895432505">
                  <w:marLeft w:val="0"/>
                  <w:marRight w:val="0"/>
                  <w:marTop w:val="0"/>
                  <w:marBottom w:val="0"/>
                  <w:divBdr>
                    <w:top w:val="none" w:sz="0" w:space="0" w:color="auto"/>
                    <w:left w:val="none" w:sz="0" w:space="0" w:color="auto"/>
                    <w:bottom w:val="none" w:sz="0" w:space="0" w:color="auto"/>
                    <w:right w:val="none" w:sz="0" w:space="0" w:color="auto"/>
                  </w:divBdr>
                </w:div>
              </w:divsChild>
            </w:div>
            <w:div w:id="110440513">
              <w:marLeft w:val="0"/>
              <w:marRight w:val="0"/>
              <w:marTop w:val="0"/>
              <w:marBottom w:val="0"/>
              <w:divBdr>
                <w:top w:val="none" w:sz="0" w:space="0" w:color="auto"/>
                <w:left w:val="none" w:sz="0" w:space="0" w:color="auto"/>
                <w:bottom w:val="none" w:sz="0" w:space="0" w:color="auto"/>
                <w:right w:val="none" w:sz="0" w:space="0" w:color="auto"/>
              </w:divBdr>
              <w:divsChild>
                <w:div w:id="1180119707">
                  <w:marLeft w:val="0"/>
                  <w:marRight w:val="0"/>
                  <w:marTop w:val="0"/>
                  <w:marBottom w:val="0"/>
                  <w:divBdr>
                    <w:top w:val="none" w:sz="0" w:space="0" w:color="auto"/>
                    <w:left w:val="none" w:sz="0" w:space="0" w:color="auto"/>
                    <w:bottom w:val="none" w:sz="0" w:space="0" w:color="auto"/>
                    <w:right w:val="none" w:sz="0" w:space="0" w:color="auto"/>
                  </w:divBdr>
                </w:div>
              </w:divsChild>
            </w:div>
            <w:div w:id="1236085435">
              <w:marLeft w:val="0"/>
              <w:marRight w:val="0"/>
              <w:marTop w:val="0"/>
              <w:marBottom w:val="0"/>
              <w:divBdr>
                <w:top w:val="none" w:sz="0" w:space="0" w:color="auto"/>
                <w:left w:val="none" w:sz="0" w:space="0" w:color="auto"/>
                <w:bottom w:val="none" w:sz="0" w:space="0" w:color="auto"/>
                <w:right w:val="none" w:sz="0" w:space="0" w:color="auto"/>
              </w:divBdr>
              <w:divsChild>
                <w:div w:id="986979152">
                  <w:marLeft w:val="0"/>
                  <w:marRight w:val="0"/>
                  <w:marTop w:val="0"/>
                  <w:marBottom w:val="0"/>
                  <w:divBdr>
                    <w:top w:val="none" w:sz="0" w:space="0" w:color="auto"/>
                    <w:left w:val="none" w:sz="0" w:space="0" w:color="auto"/>
                    <w:bottom w:val="none" w:sz="0" w:space="0" w:color="auto"/>
                    <w:right w:val="none" w:sz="0" w:space="0" w:color="auto"/>
                  </w:divBdr>
                </w:div>
              </w:divsChild>
            </w:div>
            <w:div w:id="156314475">
              <w:marLeft w:val="0"/>
              <w:marRight w:val="0"/>
              <w:marTop w:val="0"/>
              <w:marBottom w:val="0"/>
              <w:divBdr>
                <w:top w:val="none" w:sz="0" w:space="0" w:color="auto"/>
                <w:left w:val="none" w:sz="0" w:space="0" w:color="auto"/>
                <w:bottom w:val="none" w:sz="0" w:space="0" w:color="auto"/>
                <w:right w:val="none" w:sz="0" w:space="0" w:color="auto"/>
              </w:divBdr>
              <w:divsChild>
                <w:div w:id="1738745635">
                  <w:marLeft w:val="0"/>
                  <w:marRight w:val="0"/>
                  <w:marTop w:val="0"/>
                  <w:marBottom w:val="0"/>
                  <w:divBdr>
                    <w:top w:val="none" w:sz="0" w:space="0" w:color="auto"/>
                    <w:left w:val="none" w:sz="0" w:space="0" w:color="auto"/>
                    <w:bottom w:val="none" w:sz="0" w:space="0" w:color="auto"/>
                    <w:right w:val="none" w:sz="0" w:space="0" w:color="auto"/>
                  </w:divBdr>
                </w:div>
              </w:divsChild>
            </w:div>
            <w:div w:id="1456678470">
              <w:marLeft w:val="0"/>
              <w:marRight w:val="0"/>
              <w:marTop w:val="0"/>
              <w:marBottom w:val="0"/>
              <w:divBdr>
                <w:top w:val="none" w:sz="0" w:space="0" w:color="auto"/>
                <w:left w:val="none" w:sz="0" w:space="0" w:color="auto"/>
                <w:bottom w:val="none" w:sz="0" w:space="0" w:color="auto"/>
                <w:right w:val="none" w:sz="0" w:space="0" w:color="auto"/>
              </w:divBdr>
              <w:divsChild>
                <w:div w:id="1303803144">
                  <w:marLeft w:val="0"/>
                  <w:marRight w:val="0"/>
                  <w:marTop w:val="0"/>
                  <w:marBottom w:val="0"/>
                  <w:divBdr>
                    <w:top w:val="none" w:sz="0" w:space="0" w:color="auto"/>
                    <w:left w:val="none" w:sz="0" w:space="0" w:color="auto"/>
                    <w:bottom w:val="none" w:sz="0" w:space="0" w:color="auto"/>
                    <w:right w:val="none" w:sz="0" w:space="0" w:color="auto"/>
                  </w:divBdr>
                </w:div>
              </w:divsChild>
            </w:div>
            <w:div w:id="1879512723">
              <w:marLeft w:val="0"/>
              <w:marRight w:val="0"/>
              <w:marTop w:val="0"/>
              <w:marBottom w:val="0"/>
              <w:divBdr>
                <w:top w:val="none" w:sz="0" w:space="0" w:color="auto"/>
                <w:left w:val="none" w:sz="0" w:space="0" w:color="auto"/>
                <w:bottom w:val="none" w:sz="0" w:space="0" w:color="auto"/>
                <w:right w:val="none" w:sz="0" w:space="0" w:color="auto"/>
              </w:divBdr>
              <w:divsChild>
                <w:div w:id="1792241544">
                  <w:marLeft w:val="0"/>
                  <w:marRight w:val="0"/>
                  <w:marTop w:val="0"/>
                  <w:marBottom w:val="0"/>
                  <w:divBdr>
                    <w:top w:val="none" w:sz="0" w:space="0" w:color="auto"/>
                    <w:left w:val="none" w:sz="0" w:space="0" w:color="auto"/>
                    <w:bottom w:val="none" w:sz="0" w:space="0" w:color="auto"/>
                    <w:right w:val="none" w:sz="0" w:space="0" w:color="auto"/>
                  </w:divBdr>
                </w:div>
              </w:divsChild>
            </w:div>
            <w:div w:id="652950141">
              <w:marLeft w:val="0"/>
              <w:marRight w:val="0"/>
              <w:marTop w:val="0"/>
              <w:marBottom w:val="0"/>
              <w:divBdr>
                <w:top w:val="none" w:sz="0" w:space="0" w:color="auto"/>
                <w:left w:val="none" w:sz="0" w:space="0" w:color="auto"/>
                <w:bottom w:val="none" w:sz="0" w:space="0" w:color="auto"/>
                <w:right w:val="none" w:sz="0" w:space="0" w:color="auto"/>
              </w:divBdr>
              <w:divsChild>
                <w:div w:id="499852128">
                  <w:marLeft w:val="0"/>
                  <w:marRight w:val="0"/>
                  <w:marTop w:val="0"/>
                  <w:marBottom w:val="0"/>
                  <w:divBdr>
                    <w:top w:val="none" w:sz="0" w:space="0" w:color="auto"/>
                    <w:left w:val="none" w:sz="0" w:space="0" w:color="auto"/>
                    <w:bottom w:val="none" w:sz="0" w:space="0" w:color="auto"/>
                    <w:right w:val="none" w:sz="0" w:space="0" w:color="auto"/>
                  </w:divBdr>
                </w:div>
              </w:divsChild>
            </w:div>
            <w:div w:id="1872647817">
              <w:marLeft w:val="0"/>
              <w:marRight w:val="0"/>
              <w:marTop w:val="0"/>
              <w:marBottom w:val="0"/>
              <w:divBdr>
                <w:top w:val="none" w:sz="0" w:space="0" w:color="auto"/>
                <w:left w:val="none" w:sz="0" w:space="0" w:color="auto"/>
                <w:bottom w:val="none" w:sz="0" w:space="0" w:color="auto"/>
                <w:right w:val="none" w:sz="0" w:space="0" w:color="auto"/>
              </w:divBdr>
              <w:divsChild>
                <w:div w:id="1822849489">
                  <w:marLeft w:val="0"/>
                  <w:marRight w:val="0"/>
                  <w:marTop w:val="0"/>
                  <w:marBottom w:val="0"/>
                  <w:divBdr>
                    <w:top w:val="none" w:sz="0" w:space="0" w:color="auto"/>
                    <w:left w:val="none" w:sz="0" w:space="0" w:color="auto"/>
                    <w:bottom w:val="none" w:sz="0" w:space="0" w:color="auto"/>
                    <w:right w:val="none" w:sz="0" w:space="0" w:color="auto"/>
                  </w:divBdr>
                </w:div>
              </w:divsChild>
            </w:div>
            <w:div w:id="941110791">
              <w:marLeft w:val="0"/>
              <w:marRight w:val="0"/>
              <w:marTop w:val="0"/>
              <w:marBottom w:val="0"/>
              <w:divBdr>
                <w:top w:val="none" w:sz="0" w:space="0" w:color="auto"/>
                <w:left w:val="none" w:sz="0" w:space="0" w:color="auto"/>
                <w:bottom w:val="none" w:sz="0" w:space="0" w:color="auto"/>
                <w:right w:val="none" w:sz="0" w:space="0" w:color="auto"/>
              </w:divBdr>
              <w:divsChild>
                <w:div w:id="1803964660">
                  <w:marLeft w:val="0"/>
                  <w:marRight w:val="0"/>
                  <w:marTop w:val="0"/>
                  <w:marBottom w:val="0"/>
                  <w:divBdr>
                    <w:top w:val="none" w:sz="0" w:space="0" w:color="auto"/>
                    <w:left w:val="none" w:sz="0" w:space="0" w:color="auto"/>
                    <w:bottom w:val="none" w:sz="0" w:space="0" w:color="auto"/>
                    <w:right w:val="none" w:sz="0" w:space="0" w:color="auto"/>
                  </w:divBdr>
                </w:div>
              </w:divsChild>
            </w:div>
            <w:div w:id="820463281">
              <w:marLeft w:val="0"/>
              <w:marRight w:val="0"/>
              <w:marTop w:val="0"/>
              <w:marBottom w:val="0"/>
              <w:divBdr>
                <w:top w:val="none" w:sz="0" w:space="0" w:color="auto"/>
                <w:left w:val="none" w:sz="0" w:space="0" w:color="auto"/>
                <w:bottom w:val="none" w:sz="0" w:space="0" w:color="auto"/>
                <w:right w:val="none" w:sz="0" w:space="0" w:color="auto"/>
              </w:divBdr>
              <w:divsChild>
                <w:div w:id="1394961560">
                  <w:marLeft w:val="0"/>
                  <w:marRight w:val="0"/>
                  <w:marTop w:val="0"/>
                  <w:marBottom w:val="0"/>
                  <w:divBdr>
                    <w:top w:val="none" w:sz="0" w:space="0" w:color="auto"/>
                    <w:left w:val="none" w:sz="0" w:space="0" w:color="auto"/>
                    <w:bottom w:val="none" w:sz="0" w:space="0" w:color="auto"/>
                    <w:right w:val="none" w:sz="0" w:space="0" w:color="auto"/>
                  </w:divBdr>
                </w:div>
              </w:divsChild>
            </w:div>
            <w:div w:id="330108098">
              <w:marLeft w:val="0"/>
              <w:marRight w:val="0"/>
              <w:marTop w:val="0"/>
              <w:marBottom w:val="0"/>
              <w:divBdr>
                <w:top w:val="none" w:sz="0" w:space="0" w:color="auto"/>
                <w:left w:val="none" w:sz="0" w:space="0" w:color="auto"/>
                <w:bottom w:val="none" w:sz="0" w:space="0" w:color="auto"/>
                <w:right w:val="none" w:sz="0" w:space="0" w:color="auto"/>
              </w:divBdr>
              <w:divsChild>
                <w:div w:id="114838000">
                  <w:marLeft w:val="0"/>
                  <w:marRight w:val="0"/>
                  <w:marTop w:val="0"/>
                  <w:marBottom w:val="0"/>
                  <w:divBdr>
                    <w:top w:val="none" w:sz="0" w:space="0" w:color="auto"/>
                    <w:left w:val="none" w:sz="0" w:space="0" w:color="auto"/>
                    <w:bottom w:val="none" w:sz="0" w:space="0" w:color="auto"/>
                    <w:right w:val="none" w:sz="0" w:space="0" w:color="auto"/>
                  </w:divBdr>
                </w:div>
              </w:divsChild>
            </w:div>
            <w:div w:id="1371488575">
              <w:marLeft w:val="0"/>
              <w:marRight w:val="0"/>
              <w:marTop w:val="0"/>
              <w:marBottom w:val="0"/>
              <w:divBdr>
                <w:top w:val="none" w:sz="0" w:space="0" w:color="auto"/>
                <w:left w:val="none" w:sz="0" w:space="0" w:color="auto"/>
                <w:bottom w:val="none" w:sz="0" w:space="0" w:color="auto"/>
                <w:right w:val="none" w:sz="0" w:space="0" w:color="auto"/>
              </w:divBdr>
              <w:divsChild>
                <w:div w:id="393849">
                  <w:marLeft w:val="0"/>
                  <w:marRight w:val="0"/>
                  <w:marTop w:val="0"/>
                  <w:marBottom w:val="0"/>
                  <w:divBdr>
                    <w:top w:val="none" w:sz="0" w:space="0" w:color="auto"/>
                    <w:left w:val="none" w:sz="0" w:space="0" w:color="auto"/>
                    <w:bottom w:val="none" w:sz="0" w:space="0" w:color="auto"/>
                    <w:right w:val="none" w:sz="0" w:space="0" w:color="auto"/>
                  </w:divBdr>
                </w:div>
              </w:divsChild>
            </w:div>
            <w:div w:id="1586308233">
              <w:marLeft w:val="0"/>
              <w:marRight w:val="0"/>
              <w:marTop w:val="0"/>
              <w:marBottom w:val="0"/>
              <w:divBdr>
                <w:top w:val="none" w:sz="0" w:space="0" w:color="auto"/>
                <w:left w:val="none" w:sz="0" w:space="0" w:color="auto"/>
                <w:bottom w:val="none" w:sz="0" w:space="0" w:color="auto"/>
                <w:right w:val="none" w:sz="0" w:space="0" w:color="auto"/>
              </w:divBdr>
              <w:divsChild>
                <w:div w:id="461191681">
                  <w:marLeft w:val="0"/>
                  <w:marRight w:val="0"/>
                  <w:marTop w:val="0"/>
                  <w:marBottom w:val="0"/>
                  <w:divBdr>
                    <w:top w:val="none" w:sz="0" w:space="0" w:color="auto"/>
                    <w:left w:val="none" w:sz="0" w:space="0" w:color="auto"/>
                    <w:bottom w:val="none" w:sz="0" w:space="0" w:color="auto"/>
                    <w:right w:val="none" w:sz="0" w:space="0" w:color="auto"/>
                  </w:divBdr>
                </w:div>
              </w:divsChild>
            </w:div>
            <w:div w:id="62804409">
              <w:marLeft w:val="0"/>
              <w:marRight w:val="0"/>
              <w:marTop w:val="0"/>
              <w:marBottom w:val="0"/>
              <w:divBdr>
                <w:top w:val="none" w:sz="0" w:space="0" w:color="auto"/>
                <w:left w:val="none" w:sz="0" w:space="0" w:color="auto"/>
                <w:bottom w:val="none" w:sz="0" w:space="0" w:color="auto"/>
                <w:right w:val="none" w:sz="0" w:space="0" w:color="auto"/>
              </w:divBdr>
              <w:divsChild>
                <w:div w:id="642390465">
                  <w:marLeft w:val="0"/>
                  <w:marRight w:val="0"/>
                  <w:marTop w:val="0"/>
                  <w:marBottom w:val="0"/>
                  <w:divBdr>
                    <w:top w:val="none" w:sz="0" w:space="0" w:color="auto"/>
                    <w:left w:val="none" w:sz="0" w:space="0" w:color="auto"/>
                    <w:bottom w:val="none" w:sz="0" w:space="0" w:color="auto"/>
                    <w:right w:val="none" w:sz="0" w:space="0" w:color="auto"/>
                  </w:divBdr>
                </w:div>
              </w:divsChild>
            </w:div>
            <w:div w:id="1201239072">
              <w:marLeft w:val="0"/>
              <w:marRight w:val="0"/>
              <w:marTop w:val="0"/>
              <w:marBottom w:val="0"/>
              <w:divBdr>
                <w:top w:val="none" w:sz="0" w:space="0" w:color="auto"/>
                <w:left w:val="none" w:sz="0" w:space="0" w:color="auto"/>
                <w:bottom w:val="none" w:sz="0" w:space="0" w:color="auto"/>
                <w:right w:val="none" w:sz="0" w:space="0" w:color="auto"/>
              </w:divBdr>
              <w:divsChild>
                <w:div w:id="1124889723">
                  <w:marLeft w:val="0"/>
                  <w:marRight w:val="0"/>
                  <w:marTop w:val="0"/>
                  <w:marBottom w:val="0"/>
                  <w:divBdr>
                    <w:top w:val="none" w:sz="0" w:space="0" w:color="auto"/>
                    <w:left w:val="none" w:sz="0" w:space="0" w:color="auto"/>
                    <w:bottom w:val="none" w:sz="0" w:space="0" w:color="auto"/>
                    <w:right w:val="none" w:sz="0" w:space="0" w:color="auto"/>
                  </w:divBdr>
                </w:div>
              </w:divsChild>
            </w:div>
            <w:div w:id="640575056">
              <w:marLeft w:val="0"/>
              <w:marRight w:val="0"/>
              <w:marTop w:val="0"/>
              <w:marBottom w:val="0"/>
              <w:divBdr>
                <w:top w:val="none" w:sz="0" w:space="0" w:color="auto"/>
                <w:left w:val="none" w:sz="0" w:space="0" w:color="auto"/>
                <w:bottom w:val="none" w:sz="0" w:space="0" w:color="auto"/>
                <w:right w:val="none" w:sz="0" w:space="0" w:color="auto"/>
              </w:divBdr>
              <w:divsChild>
                <w:div w:id="234633611">
                  <w:marLeft w:val="0"/>
                  <w:marRight w:val="0"/>
                  <w:marTop w:val="0"/>
                  <w:marBottom w:val="0"/>
                  <w:divBdr>
                    <w:top w:val="none" w:sz="0" w:space="0" w:color="auto"/>
                    <w:left w:val="none" w:sz="0" w:space="0" w:color="auto"/>
                    <w:bottom w:val="none" w:sz="0" w:space="0" w:color="auto"/>
                    <w:right w:val="none" w:sz="0" w:space="0" w:color="auto"/>
                  </w:divBdr>
                </w:div>
              </w:divsChild>
            </w:div>
            <w:div w:id="1501695236">
              <w:marLeft w:val="0"/>
              <w:marRight w:val="0"/>
              <w:marTop w:val="0"/>
              <w:marBottom w:val="0"/>
              <w:divBdr>
                <w:top w:val="none" w:sz="0" w:space="0" w:color="auto"/>
                <w:left w:val="none" w:sz="0" w:space="0" w:color="auto"/>
                <w:bottom w:val="none" w:sz="0" w:space="0" w:color="auto"/>
                <w:right w:val="none" w:sz="0" w:space="0" w:color="auto"/>
              </w:divBdr>
              <w:divsChild>
                <w:div w:id="1068771967">
                  <w:marLeft w:val="0"/>
                  <w:marRight w:val="0"/>
                  <w:marTop w:val="0"/>
                  <w:marBottom w:val="0"/>
                  <w:divBdr>
                    <w:top w:val="none" w:sz="0" w:space="0" w:color="auto"/>
                    <w:left w:val="none" w:sz="0" w:space="0" w:color="auto"/>
                    <w:bottom w:val="none" w:sz="0" w:space="0" w:color="auto"/>
                    <w:right w:val="none" w:sz="0" w:space="0" w:color="auto"/>
                  </w:divBdr>
                </w:div>
              </w:divsChild>
            </w:div>
            <w:div w:id="771782694">
              <w:marLeft w:val="0"/>
              <w:marRight w:val="0"/>
              <w:marTop w:val="0"/>
              <w:marBottom w:val="0"/>
              <w:divBdr>
                <w:top w:val="none" w:sz="0" w:space="0" w:color="auto"/>
                <w:left w:val="none" w:sz="0" w:space="0" w:color="auto"/>
                <w:bottom w:val="none" w:sz="0" w:space="0" w:color="auto"/>
                <w:right w:val="none" w:sz="0" w:space="0" w:color="auto"/>
              </w:divBdr>
              <w:divsChild>
                <w:div w:id="1802308229">
                  <w:marLeft w:val="0"/>
                  <w:marRight w:val="0"/>
                  <w:marTop w:val="0"/>
                  <w:marBottom w:val="0"/>
                  <w:divBdr>
                    <w:top w:val="none" w:sz="0" w:space="0" w:color="auto"/>
                    <w:left w:val="none" w:sz="0" w:space="0" w:color="auto"/>
                    <w:bottom w:val="none" w:sz="0" w:space="0" w:color="auto"/>
                    <w:right w:val="none" w:sz="0" w:space="0" w:color="auto"/>
                  </w:divBdr>
                </w:div>
              </w:divsChild>
            </w:div>
            <w:div w:id="657349453">
              <w:marLeft w:val="0"/>
              <w:marRight w:val="0"/>
              <w:marTop w:val="0"/>
              <w:marBottom w:val="0"/>
              <w:divBdr>
                <w:top w:val="none" w:sz="0" w:space="0" w:color="auto"/>
                <w:left w:val="none" w:sz="0" w:space="0" w:color="auto"/>
                <w:bottom w:val="none" w:sz="0" w:space="0" w:color="auto"/>
                <w:right w:val="none" w:sz="0" w:space="0" w:color="auto"/>
              </w:divBdr>
              <w:divsChild>
                <w:div w:id="1713264063">
                  <w:marLeft w:val="0"/>
                  <w:marRight w:val="0"/>
                  <w:marTop w:val="0"/>
                  <w:marBottom w:val="0"/>
                  <w:divBdr>
                    <w:top w:val="none" w:sz="0" w:space="0" w:color="auto"/>
                    <w:left w:val="none" w:sz="0" w:space="0" w:color="auto"/>
                    <w:bottom w:val="none" w:sz="0" w:space="0" w:color="auto"/>
                    <w:right w:val="none" w:sz="0" w:space="0" w:color="auto"/>
                  </w:divBdr>
                </w:div>
              </w:divsChild>
            </w:div>
            <w:div w:id="1406414746">
              <w:marLeft w:val="0"/>
              <w:marRight w:val="0"/>
              <w:marTop w:val="0"/>
              <w:marBottom w:val="0"/>
              <w:divBdr>
                <w:top w:val="none" w:sz="0" w:space="0" w:color="auto"/>
                <w:left w:val="none" w:sz="0" w:space="0" w:color="auto"/>
                <w:bottom w:val="none" w:sz="0" w:space="0" w:color="auto"/>
                <w:right w:val="none" w:sz="0" w:space="0" w:color="auto"/>
              </w:divBdr>
              <w:divsChild>
                <w:div w:id="10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957">
      <w:bodyDiv w:val="1"/>
      <w:marLeft w:val="0"/>
      <w:marRight w:val="0"/>
      <w:marTop w:val="0"/>
      <w:marBottom w:val="0"/>
      <w:divBdr>
        <w:top w:val="none" w:sz="0" w:space="0" w:color="auto"/>
        <w:left w:val="none" w:sz="0" w:space="0" w:color="auto"/>
        <w:bottom w:val="none" w:sz="0" w:space="0" w:color="auto"/>
        <w:right w:val="none" w:sz="0" w:space="0" w:color="auto"/>
      </w:divBdr>
      <w:divsChild>
        <w:div w:id="1306930189">
          <w:marLeft w:val="0"/>
          <w:marRight w:val="0"/>
          <w:marTop w:val="0"/>
          <w:marBottom w:val="0"/>
          <w:divBdr>
            <w:top w:val="none" w:sz="0" w:space="0" w:color="auto"/>
            <w:left w:val="none" w:sz="0" w:space="0" w:color="auto"/>
            <w:bottom w:val="none" w:sz="0" w:space="0" w:color="auto"/>
            <w:right w:val="none" w:sz="0" w:space="0" w:color="auto"/>
          </w:divBdr>
          <w:divsChild>
            <w:div w:id="1722056228">
              <w:marLeft w:val="0"/>
              <w:marRight w:val="0"/>
              <w:marTop w:val="0"/>
              <w:marBottom w:val="0"/>
              <w:divBdr>
                <w:top w:val="none" w:sz="0" w:space="0" w:color="auto"/>
                <w:left w:val="none" w:sz="0" w:space="0" w:color="auto"/>
                <w:bottom w:val="none" w:sz="0" w:space="0" w:color="auto"/>
                <w:right w:val="none" w:sz="0" w:space="0" w:color="auto"/>
              </w:divBdr>
              <w:divsChild>
                <w:div w:id="995107205">
                  <w:marLeft w:val="0"/>
                  <w:marRight w:val="0"/>
                  <w:marTop w:val="0"/>
                  <w:marBottom w:val="0"/>
                  <w:divBdr>
                    <w:top w:val="none" w:sz="0" w:space="0" w:color="auto"/>
                    <w:left w:val="none" w:sz="0" w:space="0" w:color="auto"/>
                    <w:bottom w:val="none" w:sz="0" w:space="0" w:color="auto"/>
                    <w:right w:val="none" w:sz="0" w:space="0" w:color="auto"/>
                  </w:divBdr>
                </w:div>
                <w:div w:id="1584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083">
          <w:marLeft w:val="0"/>
          <w:marRight w:val="0"/>
          <w:marTop w:val="0"/>
          <w:marBottom w:val="0"/>
          <w:divBdr>
            <w:top w:val="none" w:sz="0" w:space="0" w:color="auto"/>
            <w:left w:val="none" w:sz="0" w:space="0" w:color="auto"/>
            <w:bottom w:val="none" w:sz="0" w:space="0" w:color="auto"/>
            <w:right w:val="none" w:sz="0" w:space="0" w:color="auto"/>
          </w:divBdr>
          <w:divsChild>
            <w:div w:id="38673618">
              <w:marLeft w:val="0"/>
              <w:marRight w:val="0"/>
              <w:marTop w:val="0"/>
              <w:marBottom w:val="0"/>
              <w:divBdr>
                <w:top w:val="none" w:sz="0" w:space="0" w:color="auto"/>
                <w:left w:val="none" w:sz="0" w:space="0" w:color="auto"/>
                <w:bottom w:val="none" w:sz="0" w:space="0" w:color="auto"/>
                <w:right w:val="none" w:sz="0" w:space="0" w:color="auto"/>
              </w:divBdr>
              <w:divsChild>
                <w:div w:id="770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E6E7-7D76-144F-B2C7-C35A1566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3583</Words>
  <Characters>20426</Characters>
  <Application>Microsoft Macintosh Word</Application>
  <DocSecurity>0</DocSecurity>
  <Lines>170</Lines>
  <Paragraphs>47</Paragraphs>
  <ScaleCrop>false</ScaleCrop>
  <Company>Whitehouse Primary School</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Frazer Bailie</dc:creator>
  <cp:keywords/>
  <dc:description/>
  <cp:lastModifiedBy>William Frazer Bailie</cp:lastModifiedBy>
  <cp:revision>2</cp:revision>
  <dcterms:created xsi:type="dcterms:W3CDTF">2016-12-31T22:27:00Z</dcterms:created>
  <dcterms:modified xsi:type="dcterms:W3CDTF">2016-12-31T22:27:00Z</dcterms:modified>
</cp:coreProperties>
</file>